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548" w:rsidRDefault="00DC6301" w:rsidP="00DC6301">
      <w:pPr>
        <w:jc w:val="center"/>
        <w:rPr>
          <w:rFonts w:hint="eastAsia"/>
          <w:sz w:val="36"/>
          <w:szCs w:val="36"/>
        </w:rPr>
      </w:pPr>
      <w:r w:rsidRPr="00DC6301">
        <w:rPr>
          <w:sz w:val="36"/>
          <w:szCs w:val="36"/>
        </w:rPr>
        <w:t>输血</w:t>
      </w:r>
      <w:proofErr w:type="gramStart"/>
      <w:r w:rsidRPr="00DC6301">
        <w:rPr>
          <w:sz w:val="36"/>
          <w:szCs w:val="36"/>
        </w:rPr>
        <w:t>科质控品</w:t>
      </w:r>
      <w:proofErr w:type="gramEnd"/>
      <w:r w:rsidRPr="00DC6301">
        <w:rPr>
          <w:sz w:val="36"/>
          <w:szCs w:val="36"/>
        </w:rPr>
        <w:t>招标参数</w:t>
      </w:r>
    </w:p>
    <w:tbl>
      <w:tblPr>
        <w:tblpPr w:leftFromText="180" w:rightFromText="180" w:vertAnchor="page" w:horzAnchor="margin" w:tblpXSpec="center" w:tblpY="3199"/>
        <w:tblW w:w="106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9"/>
        <w:gridCol w:w="1553"/>
        <w:gridCol w:w="649"/>
        <w:gridCol w:w="5359"/>
      </w:tblGrid>
      <w:tr w:rsidR="008A456C" w:rsidTr="008A456C">
        <w:trPr>
          <w:trHeight w:val="510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品 名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规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格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5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参数</w:t>
            </w:r>
          </w:p>
        </w:tc>
      </w:tr>
      <w:tr w:rsidR="008A456C" w:rsidTr="008A456C">
        <w:trPr>
          <w:trHeight w:val="480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交叉配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血质控品</w:t>
            </w:r>
            <w:proofErr w:type="gramEnd"/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5ml*6 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盒</w:t>
            </w:r>
          </w:p>
        </w:tc>
        <w:tc>
          <w:tcPr>
            <w:tcW w:w="5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ind w:firstLineChars="200" w:firstLine="420"/>
            </w:pPr>
            <w:r>
              <w:rPr>
                <w:rFonts w:ascii="宋体" w:hAnsi="宋体" w:hint="eastAsia"/>
              </w:rPr>
              <w:t>输血相容性检测</w:t>
            </w:r>
            <w:proofErr w:type="gramStart"/>
            <w:r>
              <w:rPr>
                <w:rFonts w:ascii="宋体" w:hAnsi="宋体" w:hint="eastAsia"/>
              </w:rPr>
              <w:t>质控品包括</w:t>
            </w:r>
            <w:proofErr w:type="gramEnd"/>
            <w:r>
              <w:rPr>
                <w:rFonts w:ascii="宋体" w:hAnsi="宋体" w:hint="eastAsia"/>
              </w:rPr>
              <w:t>血型鉴定及不规则抗体筛查质控品，交叉配血质控品。医院输血科（检验科），血站等用于</w:t>
            </w:r>
            <w:r>
              <w:t>ABO</w:t>
            </w:r>
            <w:r>
              <w:rPr>
                <w:rFonts w:ascii="宋体" w:hAnsi="宋体" w:hint="eastAsia"/>
              </w:rPr>
              <w:t>鉴定试验、</w:t>
            </w:r>
            <w:proofErr w:type="spellStart"/>
            <w:r>
              <w:t>RhD</w:t>
            </w:r>
            <w:proofErr w:type="spellEnd"/>
            <w:r>
              <w:rPr>
                <w:rFonts w:ascii="宋体" w:hAnsi="宋体" w:hint="eastAsia"/>
              </w:rPr>
              <w:t>鉴定试验、不规则抗体筛查试验、交叉配</w:t>
            </w:r>
            <w:proofErr w:type="gramStart"/>
            <w:r>
              <w:rPr>
                <w:rFonts w:ascii="宋体" w:hAnsi="宋体" w:hint="eastAsia"/>
              </w:rPr>
              <w:t>血试验</w:t>
            </w:r>
            <w:proofErr w:type="gramEnd"/>
            <w:r>
              <w:rPr>
                <w:rFonts w:ascii="宋体" w:hAnsi="宋体" w:hint="eastAsia"/>
              </w:rPr>
              <w:t>的室内质量控制。全血质控，适合全自动仪器上机使用。</w:t>
            </w:r>
          </w:p>
          <w:p w:rsidR="008A456C" w:rsidRDefault="008A456C" w:rsidP="008A4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A456C" w:rsidTr="008A456C">
        <w:trPr>
          <w:trHeight w:val="480"/>
        </w:trPr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血型鉴定及不规则抗体筛查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质控品</w:t>
            </w:r>
            <w:proofErr w:type="gramEnd"/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5ml*2 </w:t>
            </w:r>
          </w:p>
        </w:tc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盒</w:t>
            </w:r>
          </w:p>
        </w:tc>
        <w:tc>
          <w:tcPr>
            <w:tcW w:w="5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56C" w:rsidRDefault="008A456C" w:rsidP="008A456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8A456C" w:rsidRPr="00DC6301" w:rsidRDefault="008A456C" w:rsidP="008A456C">
      <w:pPr>
        <w:ind w:firstLineChars="500" w:firstLine="1800"/>
        <w:rPr>
          <w:sz w:val="36"/>
          <w:szCs w:val="36"/>
        </w:rPr>
      </w:pPr>
      <w:r>
        <w:rPr>
          <w:rFonts w:hint="eastAsia"/>
          <w:sz w:val="36"/>
          <w:szCs w:val="36"/>
        </w:rPr>
        <w:t>配送费：</w:t>
      </w:r>
      <w:r>
        <w:rPr>
          <w:rFonts w:hint="eastAsia"/>
          <w:sz w:val="36"/>
          <w:szCs w:val="36"/>
        </w:rPr>
        <w:t>3.4%</w:t>
      </w:r>
    </w:p>
    <w:sectPr w:rsidR="008A456C" w:rsidRPr="00DC630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783" w:rsidRDefault="00E00783" w:rsidP="008A456C">
      <w:r>
        <w:separator/>
      </w:r>
    </w:p>
  </w:endnote>
  <w:endnote w:type="continuationSeparator" w:id="0">
    <w:p w:rsidR="00E00783" w:rsidRDefault="00E00783" w:rsidP="008A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783" w:rsidRDefault="00E00783" w:rsidP="008A456C">
      <w:r>
        <w:separator/>
      </w:r>
    </w:p>
  </w:footnote>
  <w:footnote w:type="continuationSeparator" w:id="0">
    <w:p w:rsidR="00E00783" w:rsidRDefault="00E00783" w:rsidP="008A45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3689"/>
    <w:rsid w:val="00073689"/>
    <w:rsid w:val="00547548"/>
    <w:rsid w:val="00826AD2"/>
    <w:rsid w:val="008A456C"/>
    <w:rsid w:val="00DC6301"/>
    <w:rsid w:val="00E00783"/>
    <w:rsid w:val="08F8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45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A456C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45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456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>微软中国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2018-01-29T07:52:00Z</dcterms:created>
  <dcterms:modified xsi:type="dcterms:W3CDTF">2018-02-02T02:32:00Z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