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5BB" w:rsidRDefault="000005BB" w:rsidP="000005BB">
      <w:pPr>
        <w:ind w:firstLineChars="200" w:firstLine="640"/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儿童病床床垫招标参数</w:t>
      </w:r>
    </w:p>
    <w:p w:rsidR="000005BB" w:rsidRDefault="000005BB" w:rsidP="000005BB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一、数量</w:t>
      </w:r>
      <w:r>
        <w:rPr>
          <w:rFonts w:hint="eastAsia"/>
          <w:sz w:val="32"/>
          <w:szCs w:val="32"/>
        </w:rPr>
        <w:t>102</w:t>
      </w:r>
      <w:r>
        <w:rPr>
          <w:rFonts w:hint="eastAsia"/>
          <w:sz w:val="32"/>
          <w:szCs w:val="32"/>
        </w:rPr>
        <w:t>张</w:t>
      </w:r>
    </w:p>
    <w:p w:rsidR="000005BB" w:rsidRDefault="000005BB" w:rsidP="000005BB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二、</w:t>
      </w:r>
      <w:r w:rsidRPr="004B577B">
        <w:rPr>
          <w:rFonts w:hint="eastAsia"/>
          <w:sz w:val="32"/>
          <w:szCs w:val="32"/>
        </w:rPr>
        <w:t>产品参数：</w:t>
      </w:r>
    </w:p>
    <w:p w:rsidR="000005BB" w:rsidRPr="004B577B" w:rsidRDefault="000005BB" w:rsidP="000005BB">
      <w:pPr>
        <w:ind w:firstLineChars="200" w:firstLine="640"/>
        <w:rPr>
          <w:sz w:val="32"/>
          <w:szCs w:val="32"/>
        </w:rPr>
      </w:pPr>
      <w:r w:rsidRPr="004B577B">
        <w:rPr>
          <w:rFonts w:hint="eastAsia"/>
          <w:sz w:val="32"/>
          <w:szCs w:val="32"/>
        </w:rPr>
        <w:t>材质：一边棕榈一边真空棉</w:t>
      </w:r>
    </w:p>
    <w:p w:rsidR="000005BB" w:rsidRPr="004B577B" w:rsidRDefault="000005BB" w:rsidP="000005BB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   </w:t>
      </w:r>
      <w:r w:rsidRPr="004B577B">
        <w:rPr>
          <w:rFonts w:hint="eastAsia"/>
          <w:sz w:val="32"/>
          <w:szCs w:val="32"/>
        </w:rPr>
        <w:t>规格：长</w:t>
      </w:r>
      <w:r w:rsidRPr="004B577B">
        <w:rPr>
          <w:rFonts w:hint="eastAsia"/>
          <w:sz w:val="32"/>
          <w:szCs w:val="32"/>
        </w:rPr>
        <w:t>168cm</w:t>
      </w:r>
    </w:p>
    <w:p w:rsidR="000005BB" w:rsidRPr="004B577B" w:rsidRDefault="000005BB" w:rsidP="000005BB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         </w:t>
      </w:r>
      <w:r w:rsidRPr="004B577B">
        <w:rPr>
          <w:rFonts w:hint="eastAsia"/>
          <w:sz w:val="32"/>
          <w:szCs w:val="32"/>
        </w:rPr>
        <w:t>宽</w:t>
      </w:r>
      <w:r w:rsidRPr="004B577B">
        <w:rPr>
          <w:rFonts w:hint="eastAsia"/>
          <w:sz w:val="32"/>
          <w:szCs w:val="32"/>
        </w:rPr>
        <w:t xml:space="preserve">71cm </w:t>
      </w:r>
    </w:p>
    <w:p w:rsidR="000005BB" w:rsidRPr="004B577B" w:rsidRDefault="000005BB" w:rsidP="000005BB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         </w:t>
      </w:r>
      <w:r w:rsidRPr="004B577B">
        <w:rPr>
          <w:rFonts w:hint="eastAsia"/>
          <w:sz w:val="32"/>
          <w:szCs w:val="32"/>
        </w:rPr>
        <w:t>厚（高）</w:t>
      </w:r>
      <w:r w:rsidRPr="004B577B">
        <w:rPr>
          <w:rFonts w:hint="eastAsia"/>
          <w:sz w:val="32"/>
          <w:szCs w:val="32"/>
        </w:rPr>
        <w:t>10cm</w:t>
      </w:r>
    </w:p>
    <w:p w:rsidR="00C40381" w:rsidRDefault="00C40381" w:rsidP="00C40381">
      <w:pPr>
        <w:rPr>
          <w:rFonts w:ascii="仿宋" w:eastAsia="仿宋" w:hAnsi="仿宋" w:cs="宋体"/>
          <w:color w:val="353535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三、</w:t>
      </w:r>
      <w:bookmarkStart w:id="0" w:name="_GoBack"/>
      <w:bookmarkEnd w:id="0"/>
      <w:r>
        <w:rPr>
          <w:rFonts w:ascii="仿宋" w:eastAsia="仿宋" w:hAnsi="仿宋" w:hint="eastAsia"/>
          <w:b/>
          <w:sz w:val="32"/>
          <w:szCs w:val="32"/>
        </w:rPr>
        <w:t>投标须知：</w:t>
      </w:r>
    </w:p>
    <w:p w:rsidR="00C40381" w:rsidRDefault="00C40381" w:rsidP="00C40381">
      <w:pPr>
        <w:tabs>
          <w:tab w:val="left" w:pos="1288"/>
        </w:tabs>
        <w:rPr>
          <w:rFonts w:ascii="仿宋" w:eastAsia="仿宋" w:hAnsi="仿宋" w:cs="Times New Roman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1、投标人符合《中华人民共和国政府采购法》第二十二  </w:t>
      </w:r>
    </w:p>
    <w:p w:rsidR="00C40381" w:rsidRDefault="00C40381" w:rsidP="00C40381">
      <w:pPr>
        <w:tabs>
          <w:tab w:val="left" w:pos="1288"/>
        </w:tabs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  条规定的投标人资格条件。</w:t>
      </w:r>
    </w:p>
    <w:p w:rsidR="00C40381" w:rsidRDefault="00C40381" w:rsidP="00C40381">
      <w:pPr>
        <w:tabs>
          <w:tab w:val="left" w:pos="1288"/>
        </w:tabs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2、投标人的资质要求：具有独立法人资格，提供一切相   </w:t>
      </w:r>
    </w:p>
    <w:p w:rsidR="00C40381" w:rsidRDefault="00C40381" w:rsidP="00C40381">
      <w:pPr>
        <w:tabs>
          <w:tab w:val="left" w:pos="1288"/>
        </w:tabs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  关资质证明文件。（复印件加盖公章）。</w:t>
      </w:r>
    </w:p>
    <w:p w:rsidR="00C40381" w:rsidRDefault="00C40381" w:rsidP="00C40381">
      <w:pPr>
        <w:tabs>
          <w:tab w:val="left" w:pos="1288"/>
        </w:tabs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3、标书内附报价表、有效资质、服务方案及承诺书、业</w:t>
      </w:r>
    </w:p>
    <w:p w:rsidR="00C40381" w:rsidRDefault="00C40381" w:rsidP="00C40381">
      <w:pPr>
        <w:tabs>
          <w:tab w:val="left" w:pos="1288"/>
        </w:tabs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  </w:t>
      </w:r>
      <w:proofErr w:type="gramStart"/>
      <w:r>
        <w:rPr>
          <w:rFonts w:ascii="仿宋" w:eastAsia="仿宋" w:hAnsi="仿宋" w:hint="eastAsia"/>
          <w:sz w:val="32"/>
          <w:szCs w:val="32"/>
        </w:rPr>
        <w:t>绩</w:t>
      </w:r>
      <w:proofErr w:type="gramEnd"/>
      <w:r>
        <w:rPr>
          <w:rFonts w:ascii="仿宋" w:eastAsia="仿宋" w:hAnsi="仿宋" w:hint="eastAsia"/>
          <w:sz w:val="32"/>
          <w:szCs w:val="32"/>
        </w:rPr>
        <w:t>合同复印件加盖公章。</w:t>
      </w:r>
    </w:p>
    <w:p w:rsidR="00C40381" w:rsidRDefault="00C40381" w:rsidP="00C40381">
      <w:pPr>
        <w:tabs>
          <w:tab w:val="left" w:pos="1288"/>
        </w:tabs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4、投标书一式三份（一正二副本）装订成册，密封完整</w:t>
      </w:r>
    </w:p>
    <w:p w:rsidR="00C40381" w:rsidRDefault="00C40381" w:rsidP="00C40381">
      <w:pPr>
        <w:tabs>
          <w:tab w:val="left" w:pos="1288"/>
        </w:tabs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  加盖骑缝章，标书封面及封皮外写清联系人及号码。</w:t>
      </w:r>
    </w:p>
    <w:p w:rsidR="00C40381" w:rsidRDefault="00C40381" w:rsidP="00C40381">
      <w:pPr>
        <w:tabs>
          <w:tab w:val="left" w:pos="1288"/>
        </w:tabs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5、招标参数要求见附件2。</w:t>
      </w:r>
    </w:p>
    <w:p w:rsidR="00C40381" w:rsidRDefault="00C40381" w:rsidP="00C40381">
      <w:pPr>
        <w:tabs>
          <w:tab w:val="left" w:pos="1288"/>
        </w:tabs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6、有意向的投标人发送电子邮件报名，报名时间为2018</w:t>
      </w:r>
    </w:p>
    <w:p w:rsidR="00C40381" w:rsidRDefault="00C40381" w:rsidP="00C40381">
      <w:pPr>
        <w:tabs>
          <w:tab w:val="left" w:pos="1288"/>
        </w:tabs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  年4月10日至4月14日止。报名表（见附件1）发</w:t>
      </w:r>
    </w:p>
    <w:p w:rsidR="00C40381" w:rsidRDefault="00C40381" w:rsidP="00C40381">
      <w:pPr>
        <w:tabs>
          <w:tab w:val="left" w:pos="1288"/>
        </w:tabs>
        <w:ind w:firstLineChars="300" w:firstLine="96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送至</w:t>
      </w:r>
      <w:r>
        <w:rPr>
          <w:rFonts w:ascii="宋体" w:hAnsi="宋体" w:cs="宋体" w:hint="eastAsia"/>
          <w:kern w:val="0"/>
          <w:sz w:val="32"/>
          <w:szCs w:val="32"/>
        </w:rPr>
        <w:t>1942842128@qq.</w:t>
      </w:r>
      <w:proofErr w:type="gramStart"/>
      <w:r>
        <w:rPr>
          <w:rFonts w:ascii="宋体" w:hAnsi="宋体" w:cs="宋体" w:hint="eastAsia"/>
          <w:kern w:val="0"/>
          <w:sz w:val="32"/>
          <w:szCs w:val="32"/>
        </w:rPr>
        <w:t>com</w:t>
      </w:r>
      <w:r>
        <w:rPr>
          <w:rFonts w:ascii="宋体" w:cs="宋体"/>
          <w:kern w:val="0"/>
          <w:sz w:val="32"/>
          <w:szCs w:val="32"/>
        </w:rPr>
        <w:t> </w:t>
      </w:r>
      <w:r>
        <w:rPr>
          <w:rFonts w:ascii="仿宋" w:eastAsia="仿宋" w:hAnsi="仿宋" w:hint="eastAsia"/>
          <w:sz w:val="32"/>
          <w:szCs w:val="32"/>
        </w:rPr>
        <w:t>.</w:t>
      </w:r>
      <w:proofErr w:type="gramEnd"/>
    </w:p>
    <w:p w:rsidR="00C40381" w:rsidRDefault="00C40381" w:rsidP="00C40381">
      <w:pPr>
        <w:pStyle w:val="a5"/>
        <w:numPr>
          <w:ilvl w:val="0"/>
          <w:numId w:val="1"/>
        </w:numPr>
        <w:tabs>
          <w:tab w:val="left" w:pos="1288"/>
        </w:tabs>
        <w:ind w:firstLineChars="0"/>
        <w:rPr>
          <w:rFonts w:ascii="仿宋" w:eastAsia="仿宋" w:hAnsi="仿宋" w:cs="仿宋" w:hint="eastAsia"/>
          <w:kern w:val="0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2"/>
          <w:szCs w:val="32"/>
        </w:rPr>
        <w:t>开标时间另行通知。</w:t>
      </w:r>
    </w:p>
    <w:p w:rsidR="00C40381" w:rsidRDefault="00C40381" w:rsidP="00C40381">
      <w:pPr>
        <w:pStyle w:val="a5"/>
        <w:numPr>
          <w:ilvl w:val="0"/>
          <w:numId w:val="1"/>
        </w:numPr>
        <w:tabs>
          <w:tab w:val="left" w:pos="1288"/>
        </w:tabs>
        <w:ind w:firstLineChars="0"/>
        <w:rPr>
          <w:rFonts w:ascii="仿宋" w:eastAsia="仿宋" w:hAnsi="仿宋" w:cs="仿宋" w:hint="eastAsia"/>
          <w:kern w:val="0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2"/>
          <w:szCs w:val="32"/>
        </w:rPr>
        <w:t>必须提供样品。</w:t>
      </w:r>
    </w:p>
    <w:p w:rsidR="002B3B19" w:rsidRPr="000005BB" w:rsidRDefault="002B3B19"/>
    <w:sectPr w:rsidR="002B3B19" w:rsidRPr="000005B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6DEB" w:rsidRDefault="00B56DEB" w:rsidP="000005BB">
      <w:r>
        <w:separator/>
      </w:r>
    </w:p>
  </w:endnote>
  <w:endnote w:type="continuationSeparator" w:id="0">
    <w:p w:rsidR="00B56DEB" w:rsidRDefault="00B56DEB" w:rsidP="000005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6DEB" w:rsidRDefault="00B56DEB" w:rsidP="000005BB">
      <w:r>
        <w:separator/>
      </w:r>
    </w:p>
  </w:footnote>
  <w:footnote w:type="continuationSeparator" w:id="0">
    <w:p w:rsidR="00B56DEB" w:rsidRDefault="00B56DEB" w:rsidP="000005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DC0F6B"/>
    <w:multiLevelType w:val="hybridMultilevel"/>
    <w:tmpl w:val="C090E44E"/>
    <w:lvl w:ilvl="0" w:tplc="245A0922">
      <w:start w:val="7"/>
      <w:numFmt w:val="decimal"/>
      <w:lvlText w:val="%1、"/>
      <w:lvlJc w:val="left"/>
      <w:pPr>
        <w:ind w:left="1200" w:hanging="720"/>
      </w:pPr>
      <w:rPr>
        <w:rFonts w:cs="Times New Roman"/>
      </w:rPr>
    </w:lvl>
    <w:lvl w:ilvl="1" w:tplc="04090019">
      <w:start w:val="1"/>
      <w:numFmt w:val="lowerLetter"/>
      <w:lvlText w:val="%2)"/>
      <w:lvlJc w:val="left"/>
      <w:pPr>
        <w:ind w:left="1320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74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160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ind w:left="258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300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42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ind w:left="384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4260" w:hanging="420"/>
      </w:pPr>
      <w:rPr>
        <w:rFonts w:cs="Times New Roman"/>
      </w:rPr>
    </w:lvl>
  </w:abstractNum>
  <w:num w:numId="1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D05"/>
    <w:rsid w:val="000005BB"/>
    <w:rsid w:val="002B3B19"/>
    <w:rsid w:val="008D300C"/>
    <w:rsid w:val="00957D05"/>
    <w:rsid w:val="00B56DEB"/>
    <w:rsid w:val="00C40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05B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005B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005B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005B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005BB"/>
    <w:rPr>
      <w:sz w:val="18"/>
      <w:szCs w:val="18"/>
    </w:rPr>
  </w:style>
  <w:style w:type="paragraph" w:styleId="a5">
    <w:name w:val="List Paragraph"/>
    <w:basedOn w:val="a"/>
    <w:uiPriority w:val="99"/>
    <w:qFormat/>
    <w:rsid w:val="00C40381"/>
    <w:pPr>
      <w:ind w:firstLineChars="200" w:firstLine="420"/>
    </w:pPr>
    <w:rPr>
      <w:rFonts w:ascii="Times New Roman" w:eastAsia="宋体" w:hAnsi="Times New Roman" w:cs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05B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005B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005B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005B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005BB"/>
    <w:rPr>
      <w:sz w:val="18"/>
      <w:szCs w:val="18"/>
    </w:rPr>
  </w:style>
  <w:style w:type="paragraph" w:styleId="a5">
    <w:name w:val="List Paragraph"/>
    <w:basedOn w:val="a"/>
    <w:uiPriority w:val="99"/>
    <w:qFormat/>
    <w:rsid w:val="00C40381"/>
    <w:pPr>
      <w:ind w:firstLineChars="200" w:firstLine="420"/>
    </w:pPr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155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64</Words>
  <Characters>368</Characters>
  <Application>Microsoft Office Word</Application>
  <DocSecurity>0</DocSecurity>
  <Lines>3</Lines>
  <Paragraphs>1</Paragraphs>
  <ScaleCrop>false</ScaleCrop>
  <Company>微软中国</Company>
  <LinksUpToDate>false</LinksUpToDate>
  <CharactersWithSpaces>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gyb1</dc:creator>
  <cp:keywords/>
  <dc:description/>
  <cp:lastModifiedBy>admin</cp:lastModifiedBy>
  <cp:revision>3</cp:revision>
  <dcterms:created xsi:type="dcterms:W3CDTF">2018-04-10T06:11:00Z</dcterms:created>
  <dcterms:modified xsi:type="dcterms:W3CDTF">2018-04-10T06:56:00Z</dcterms:modified>
</cp:coreProperties>
</file>