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3" w:firstLineChars="200"/>
        <w:jc w:val="both"/>
        <w:rPr>
          <w:rFonts w:hint="eastAsia" w:eastAsiaTheme="minorEastAsia"/>
          <w:b/>
          <w:sz w:val="36"/>
          <w:szCs w:val="36"/>
          <w:lang w:eastAsia="zh-CN"/>
        </w:rPr>
      </w:pPr>
      <w:r>
        <w:rPr>
          <w:rFonts w:hint="eastAsia"/>
          <w:b/>
          <w:sz w:val="36"/>
          <w:szCs w:val="36"/>
        </w:rPr>
        <w:t>芜湖市中医院</w:t>
      </w:r>
      <w:r>
        <w:rPr>
          <w:rFonts w:hint="eastAsia"/>
          <w:b/>
          <w:sz w:val="36"/>
          <w:szCs w:val="36"/>
          <w:lang w:eastAsia="zh-CN"/>
        </w:rPr>
        <w:t>一号</w:t>
      </w:r>
      <w:r>
        <w:rPr>
          <w:rFonts w:hint="eastAsia"/>
          <w:b/>
          <w:sz w:val="36"/>
          <w:szCs w:val="36"/>
        </w:rPr>
        <w:t>离心机故障</w:t>
      </w:r>
      <w:r>
        <w:rPr>
          <w:rFonts w:hint="eastAsia"/>
          <w:b/>
          <w:sz w:val="36"/>
          <w:szCs w:val="36"/>
          <w:lang w:eastAsia="zh-CN"/>
        </w:rPr>
        <w:t>维修招标要求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一、故障情况介绍：</w:t>
      </w:r>
      <w:r>
        <w:rPr>
          <w:rFonts w:hint="eastAsia"/>
          <w:sz w:val="28"/>
          <w:szCs w:val="28"/>
        </w:rPr>
        <w:t>芜湖市中医院</w:t>
      </w:r>
      <w:r>
        <w:rPr>
          <w:rFonts w:hint="eastAsia"/>
          <w:sz w:val="28"/>
          <w:szCs w:val="28"/>
          <w:lang w:eastAsia="zh-CN"/>
        </w:rPr>
        <w:t>一号</w:t>
      </w:r>
      <w:r>
        <w:rPr>
          <w:rFonts w:hint="eastAsia"/>
          <w:sz w:val="28"/>
          <w:szCs w:val="28"/>
        </w:rPr>
        <w:t>美的MC1650离心机组在使用过程中频繁出现报警，致使机组无法正常运行。经检查故障为“启动时间过长”，“启动柜故障”，“机组电流小”等。初步判断为启动柜DDC参数设置异常，电源保护继电器工作状态不稳定造成以上故障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二、维修内容：</w:t>
      </w:r>
      <w:r>
        <w:rPr>
          <w:rFonts w:hint="eastAsia"/>
          <w:sz w:val="28"/>
          <w:szCs w:val="28"/>
        </w:rPr>
        <w:t>更换电源保护继电器并且调整DDC参数设置后再运行机组</w:t>
      </w:r>
      <w:r>
        <w:rPr>
          <w:rFonts w:hint="eastAsia"/>
          <w:sz w:val="28"/>
          <w:szCs w:val="28"/>
          <w:lang w:eastAsia="zh-CN"/>
        </w:rPr>
        <w:t>。预算维修费用约</w:t>
      </w:r>
      <w:r>
        <w:rPr>
          <w:rFonts w:hint="eastAsia"/>
          <w:sz w:val="28"/>
          <w:szCs w:val="28"/>
          <w:lang w:val="en-US" w:eastAsia="zh-CN"/>
        </w:rPr>
        <w:t>8800元。</w:t>
      </w:r>
      <w:bookmarkStart w:id="0" w:name="_GoBack"/>
      <w:bookmarkEnd w:id="0"/>
    </w:p>
    <w:p>
      <w:pPr>
        <w:jc w:val="both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三、维修资质：</w:t>
      </w:r>
    </w:p>
    <w:p>
      <w:pPr>
        <w:pStyle w:val="10"/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</w:t>
      </w:r>
      <w:r>
        <w:rPr>
          <w:rFonts w:hint="eastAsia" w:ascii="宋体" w:hAnsi="宋体" w:eastAsia="宋体" w:cs="宋体"/>
          <w:sz w:val="28"/>
          <w:szCs w:val="28"/>
        </w:rPr>
        <w:t>具有独立法人资质，</w:t>
      </w:r>
    </w:p>
    <w:p>
      <w:pPr>
        <w:pStyle w:val="10"/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</w:rPr>
        <w:t>具有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维修安装</w:t>
      </w:r>
      <w:r>
        <w:rPr>
          <w:rFonts w:hint="eastAsia" w:ascii="宋体" w:hAnsi="宋体" w:eastAsia="宋体" w:cs="宋体"/>
          <w:sz w:val="28"/>
          <w:szCs w:val="28"/>
        </w:rPr>
        <w:t>中央空调的经营许可</w:t>
      </w:r>
    </w:p>
    <w:p>
      <w:pPr>
        <w:pStyle w:val="10"/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sz w:val="28"/>
          <w:szCs w:val="28"/>
          <w:lang w:eastAsia="zh-CN"/>
        </w:rPr>
      </w:pPr>
    </w:p>
    <w:p>
      <w:pPr>
        <w:pStyle w:val="10"/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sz w:val="28"/>
          <w:szCs w:val="28"/>
          <w:lang w:eastAsia="zh-CN"/>
        </w:rPr>
      </w:pPr>
    </w:p>
    <w:p>
      <w:pPr>
        <w:pStyle w:val="10"/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sz w:val="28"/>
          <w:szCs w:val="28"/>
          <w:lang w:eastAsia="zh-CN"/>
        </w:rPr>
      </w:pPr>
    </w:p>
    <w:p>
      <w:pPr>
        <w:pStyle w:val="10"/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sz w:val="28"/>
          <w:szCs w:val="28"/>
          <w:lang w:eastAsia="zh-CN"/>
        </w:rPr>
      </w:pPr>
    </w:p>
    <w:p>
      <w:pPr>
        <w:pStyle w:val="10"/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       </w:t>
      </w:r>
    </w:p>
    <w:p>
      <w:pPr>
        <w:jc w:val="right"/>
        <w:rPr>
          <w:rFonts w:hint="eastAsia"/>
          <w:sz w:val="28"/>
          <w:szCs w:val="28"/>
        </w:rPr>
      </w:pPr>
    </w:p>
    <w:p>
      <w:pPr>
        <w:jc w:val="both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</w:t>
      </w:r>
      <w:r>
        <w:rPr>
          <w:rFonts w:hint="eastAsia"/>
          <w:sz w:val="30"/>
          <w:szCs w:val="30"/>
          <w:lang w:val="en-US" w:eastAsia="zh-CN"/>
        </w:rPr>
        <w:t xml:space="preserve"> 芜湖市中医医院总务处</w:t>
      </w:r>
    </w:p>
    <w:p>
      <w:pPr>
        <w:jc w:val="both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                       2018年7月20日</w:t>
      </w:r>
    </w:p>
    <w:p>
      <w:pPr>
        <w:jc w:val="right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3AF"/>
    <w:rsid w:val="00023E89"/>
    <w:rsid w:val="000C4703"/>
    <w:rsid w:val="00510BC1"/>
    <w:rsid w:val="00757814"/>
    <w:rsid w:val="00871E70"/>
    <w:rsid w:val="008A53AF"/>
    <w:rsid w:val="00A57572"/>
    <w:rsid w:val="00A96F6C"/>
    <w:rsid w:val="00BA028B"/>
    <w:rsid w:val="00C05A7F"/>
    <w:rsid w:val="00D429D7"/>
    <w:rsid w:val="1E8051DC"/>
    <w:rsid w:val="2EF9329E"/>
    <w:rsid w:val="316A04B4"/>
    <w:rsid w:val="337C5BFE"/>
    <w:rsid w:val="3826112D"/>
    <w:rsid w:val="5B203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60</Words>
  <Characters>346</Characters>
  <Lines>2</Lines>
  <Paragraphs>1</Paragraphs>
  <TotalTime>3</TotalTime>
  <ScaleCrop>false</ScaleCrop>
  <LinksUpToDate>false</LinksUpToDate>
  <CharactersWithSpaces>405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2018-07-02T03:14:00Z</dcterms:created>
  <dc:creator>Microsoft</dc:creator>
  <cp:lastModifiedBy>user</cp:lastModifiedBy>
  <dcterms:modified xsi:type="dcterms:W3CDTF">2018-07-20T10:07:18Z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