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04" w:rsidRDefault="00506204" w:rsidP="00506204">
      <w:pPr>
        <w:ind w:firstLineChars="350" w:firstLine="31680"/>
        <w:rPr>
          <w:sz w:val="28"/>
          <w:szCs w:val="28"/>
        </w:rPr>
      </w:pPr>
      <w:r w:rsidRPr="003E48BA">
        <w:rPr>
          <w:rFonts w:hint="eastAsia"/>
          <w:sz w:val="28"/>
          <w:szCs w:val="28"/>
        </w:rPr>
        <w:t>一次性使用输尿管软镜取石套件</w:t>
      </w:r>
      <w:r>
        <w:rPr>
          <w:rFonts w:hint="eastAsia"/>
          <w:sz w:val="28"/>
          <w:szCs w:val="28"/>
        </w:rPr>
        <w:t>招标参数</w:t>
      </w:r>
      <w:r w:rsidRPr="003E48BA">
        <w:rPr>
          <w:sz w:val="28"/>
          <w:szCs w:val="28"/>
        </w:rPr>
        <w:t xml:space="preserve">: </w:t>
      </w:r>
    </w:p>
    <w:p w:rsidR="00506204" w:rsidRDefault="00506204" w:rsidP="00615F1F">
      <w:pPr>
        <w:rPr>
          <w:sz w:val="28"/>
          <w:szCs w:val="28"/>
        </w:rPr>
      </w:pPr>
    </w:p>
    <w:p w:rsidR="00506204" w:rsidRPr="00615F1F" w:rsidRDefault="00506204" w:rsidP="005144F5">
      <w:pPr>
        <w:ind w:firstLineChars="50" w:firstLine="3168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615F1F">
        <w:rPr>
          <w:rFonts w:hint="eastAsia"/>
          <w:sz w:val="28"/>
          <w:szCs w:val="28"/>
        </w:rPr>
        <w:t>用于建立内窥镜等器械进入尿道的通路。</w:t>
      </w:r>
    </w:p>
    <w:p w:rsidR="00506204" w:rsidRPr="00615F1F" w:rsidRDefault="00506204" w:rsidP="00615F1F">
      <w:pPr>
        <w:rPr>
          <w:sz w:val="28"/>
          <w:szCs w:val="28"/>
        </w:rPr>
      </w:pPr>
      <w:r w:rsidRPr="00615F1F">
        <w:rPr>
          <w:sz w:val="28"/>
          <w:szCs w:val="28"/>
        </w:rPr>
        <w:t>2</w:t>
      </w:r>
      <w:r w:rsidRPr="00615F1F">
        <w:rPr>
          <w:rFonts w:hint="eastAsia"/>
          <w:sz w:val="28"/>
          <w:szCs w:val="28"/>
        </w:rPr>
        <w:t>、外径具有</w:t>
      </w:r>
      <w:r w:rsidRPr="00615F1F">
        <w:rPr>
          <w:sz w:val="28"/>
          <w:szCs w:val="28"/>
        </w:rPr>
        <w:t>10Fr</w:t>
      </w:r>
      <w:r w:rsidRPr="00615F1F">
        <w:rPr>
          <w:rFonts w:hint="eastAsia"/>
          <w:sz w:val="28"/>
          <w:szCs w:val="28"/>
        </w:rPr>
        <w:t>、</w:t>
      </w:r>
      <w:r w:rsidRPr="00615F1F">
        <w:rPr>
          <w:sz w:val="28"/>
          <w:szCs w:val="28"/>
        </w:rPr>
        <w:t>12Fr</w:t>
      </w:r>
      <w:r w:rsidRPr="00615F1F">
        <w:rPr>
          <w:rFonts w:hint="eastAsia"/>
          <w:sz w:val="28"/>
          <w:szCs w:val="28"/>
        </w:rPr>
        <w:t>、</w:t>
      </w:r>
      <w:r w:rsidRPr="00615F1F">
        <w:rPr>
          <w:sz w:val="28"/>
          <w:szCs w:val="28"/>
        </w:rPr>
        <w:t>14Fr</w:t>
      </w:r>
      <w:r w:rsidRPr="00615F1F">
        <w:rPr>
          <w:rFonts w:hint="eastAsia"/>
          <w:sz w:val="28"/>
          <w:szCs w:val="28"/>
        </w:rPr>
        <w:t>、</w:t>
      </w:r>
      <w:r w:rsidRPr="00615F1F">
        <w:rPr>
          <w:sz w:val="28"/>
          <w:szCs w:val="28"/>
        </w:rPr>
        <w:t>16Fr</w:t>
      </w:r>
      <w:r w:rsidRPr="00615F1F">
        <w:rPr>
          <w:rFonts w:hint="eastAsia"/>
          <w:sz w:val="28"/>
          <w:szCs w:val="28"/>
        </w:rPr>
        <w:t>，长度：</w:t>
      </w:r>
      <w:r w:rsidRPr="00615F1F">
        <w:rPr>
          <w:sz w:val="28"/>
          <w:szCs w:val="28"/>
        </w:rPr>
        <w:t>35cm</w:t>
      </w:r>
      <w:r w:rsidRPr="00615F1F">
        <w:rPr>
          <w:rFonts w:hint="eastAsia"/>
          <w:sz w:val="28"/>
          <w:szCs w:val="28"/>
        </w:rPr>
        <w:t>、</w:t>
      </w:r>
      <w:r w:rsidRPr="00615F1F">
        <w:rPr>
          <w:sz w:val="28"/>
          <w:szCs w:val="28"/>
        </w:rPr>
        <w:t>45cm</w:t>
      </w:r>
      <w:r w:rsidRPr="00615F1F">
        <w:rPr>
          <w:rFonts w:hint="eastAsia"/>
          <w:sz w:val="28"/>
          <w:szCs w:val="28"/>
        </w:rPr>
        <w:t>；</w:t>
      </w:r>
    </w:p>
    <w:p w:rsidR="00506204" w:rsidRDefault="00506204" w:rsidP="005144F5">
      <w:pPr>
        <w:ind w:leftChars="67" w:left="31680" w:hangingChars="150" w:firstLine="31680"/>
        <w:rPr>
          <w:sz w:val="28"/>
          <w:szCs w:val="28"/>
        </w:rPr>
      </w:pPr>
      <w:r w:rsidRPr="00615F1F">
        <w:rPr>
          <w:b/>
          <w:sz w:val="32"/>
          <w:szCs w:val="32"/>
        </w:rPr>
        <w:t>*</w:t>
      </w:r>
      <w:r w:rsidRPr="00615F1F">
        <w:rPr>
          <w:sz w:val="28"/>
          <w:szCs w:val="28"/>
        </w:rPr>
        <w:t>3</w:t>
      </w:r>
      <w:r w:rsidRPr="00615F1F">
        <w:rPr>
          <w:rFonts w:hint="eastAsia"/>
          <w:sz w:val="28"/>
          <w:szCs w:val="28"/>
        </w:rPr>
        <w:t>、具有亲水涂层；</w:t>
      </w:r>
    </w:p>
    <w:p w:rsidR="00506204" w:rsidRPr="00615F1F" w:rsidRDefault="00506204" w:rsidP="00615F1F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bookmarkStart w:id="0" w:name="_GoBack"/>
      <w:bookmarkEnd w:id="0"/>
      <w:r>
        <w:rPr>
          <w:rFonts w:hint="eastAsia"/>
          <w:sz w:val="28"/>
          <w:szCs w:val="28"/>
        </w:rPr>
        <w:t>、经临床使用、验证的成熟的医疗器械产品。</w:t>
      </w:r>
    </w:p>
    <w:sectPr w:rsidR="00506204" w:rsidRPr="00615F1F" w:rsidSect="008372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204" w:rsidRDefault="00506204" w:rsidP="00287BA5">
      <w:r>
        <w:separator/>
      </w:r>
    </w:p>
  </w:endnote>
  <w:endnote w:type="continuationSeparator" w:id="0">
    <w:p w:rsidR="00506204" w:rsidRDefault="00506204" w:rsidP="00287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204" w:rsidRDefault="00506204" w:rsidP="00287BA5">
      <w:r>
        <w:separator/>
      </w:r>
    </w:p>
  </w:footnote>
  <w:footnote w:type="continuationSeparator" w:id="0">
    <w:p w:rsidR="00506204" w:rsidRDefault="00506204" w:rsidP="00287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B3D10"/>
    <w:multiLevelType w:val="hybridMultilevel"/>
    <w:tmpl w:val="DBB422D6"/>
    <w:lvl w:ilvl="0" w:tplc="C90441B4">
      <w:start w:val="1"/>
      <w:numFmt w:val="decimal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BAB72D7"/>
    <w:multiLevelType w:val="hybridMultilevel"/>
    <w:tmpl w:val="699011E4"/>
    <w:lvl w:ilvl="0" w:tplc="8B6084CE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79493942"/>
    <w:multiLevelType w:val="hybridMultilevel"/>
    <w:tmpl w:val="B664C85A"/>
    <w:lvl w:ilvl="0" w:tplc="1562AA4C">
      <w:start w:val="1"/>
      <w:numFmt w:val="decimal"/>
      <w:lvlText w:val="%1、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21F2"/>
    <w:rsid w:val="00287BA5"/>
    <w:rsid w:val="003E48BA"/>
    <w:rsid w:val="004108A9"/>
    <w:rsid w:val="00506204"/>
    <w:rsid w:val="005144F5"/>
    <w:rsid w:val="005B6632"/>
    <w:rsid w:val="005C0E39"/>
    <w:rsid w:val="00615F1F"/>
    <w:rsid w:val="006E7714"/>
    <w:rsid w:val="00703102"/>
    <w:rsid w:val="0083725F"/>
    <w:rsid w:val="00A71F31"/>
    <w:rsid w:val="00B8012E"/>
    <w:rsid w:val="00BD21F2"/>
    <w:rsid w:val="00E8529B"/>
    <w:rsid w:val="00EE02F2"/>
    <w:rsid w:val="00F27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A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48BA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287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87BA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87B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87BA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17</Words>
  <Characters>100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微软中国</cp:lastModifiedBy>
  <cp:revision>9</cp:revision>
  <dcterms:created xsi:type="dcterms:W3CDTF">2019-04-15T14:29:00Z</dcterms:created>
  <dcterms:modified xsi:type="dcterms:W3CDTF">2019-04-16T00:37:00Z</dcterms:modified>
</cp:coreProperties>
</file>