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92C" w:rsidRDefault="00897DF0">
      <w:pPr>
        <w:jc w:val="center"/>
        <w:rPr>
          <w:rFonts w:ascii="新宋体" w:eastAsia="新宋体" w:hAnsi="新宋体" w:cs="新宋体"/>
          <w:sz w:val="48"/>
          <w:szCs w:val="48"/>
        </w:rPr>
      </w:pPr>
      <w:r>
        <w:rPr>
          <w:rFonts w:ascii="新宋体" w:eastAsia="新宋体" w:hAnsi="新宋体" w:cs="新宋体" w:hint="eastAsia"/>
          <w:sz w:val="48"/>
          <w:szCs w:val="48"/>
        </w:rPr>
        <w:t>GE DR检查维修招标参数</w:t>
      </w:r>
    </w:p>
    <w:p w:rsidR="00E7192C" w:rsidRDefault="00E7192C">
      <w:pPr>
        <w:jc w:val="center"/>
        <w:rPr>
          <w:rFonts w:ascii="新宋体" w:eastAsia="新宋体" w:hAnsi="新宋体" w:cs="新宋体"/>
          <w:sz w:val="36"/>
          <w:szCs w:val="36"/>
        </w:rPr>
      </w:pPr>
    </w:p>
    <w:p w:rsidR="00E7192C" w:rsidRDefault="00897DF0">
      <w:pPr>
        <w:spacing w:line="360" w:lineRule="auto"/>
        <w:jc w:val="left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一、产品名称：</w:t>
      </w:r>
    </w:p>
    <w:p w:rsidR="00E7192C" w:rsidRDefault="00897DF0">
      <w:pPr>
        <w:spacing w:line="360" w:lineRule="auto"/>
        <w:jc w:val="left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="Times" w:eastAsia="Times" w:hAnsi="Times" w:cs="Times"/>
          <w:b/>
          <w:color w:val="000000"/>
          <w:spacing w:val="16"/>
          <w:sz w:val="24"/>
          <w:szCs w:val="24"/>
        </w:rPr>
        <w:t>DEFINIUM 6000 PERFORMANCE RAD</w:t>
      </w:r>
    </w:p>
    <w:p w:rsidR="00E7192C" w:rsidRDefault="00897DF0">
      <w:pPr>
        <w:numPr>
          <w:ilvl w:val="0"/>
          <w:numId w:val="1"/>
        </w:numPr>
        <w:spacing w:line="360" w:lineRule="auto"/>
        <w:jc w:val="left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产品现状：</w:t>
      </w:r>
    </w:p>
    <w:p w:rsidR="00E7192C" w:rsidRDefault="00897DF0">
      <w:pPr>
        <w:spacing w:line="360" w:lineRule="auto"/>
        <w:jc w:val="left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该设备处于我院老院区，闲置14个月，设备可以通电，计算机主机损坏，无</w:t>
      </w:r>
      <w:r w:rsidR="005D6A21">
        <w:rPr>
          <w:rFonts w:asciiTheme="minorEastAsia" w:eastAsiaTheme="minorEastAsia" w:hAnsiTheme="minorEastAsia" w:cstheme="minorEastAsia" w:hint="eastAsia"/>
          <w:sz w:val="32"/>
          <w:szCs w:val="32"/>
        </w:rPr>
        <w:t>法进入软件系统界面，悬吊系统通电后无法移动，考虑到闲置已久，不</w:t>
      </w:r>
      <w:proofErr w:type="gramStart"/>
      <w:r>
        <w:rPr>
          <w:rFonts w:asciiTheme="minorEastAsia" w:eastAsiaTheme="minorEastAsia" w:hAnsiTheme="minorEastAsia" w:cstheme="minorEastAsia" w:hint="eastAsia"/>
          <w:sz w:val="32"/>
          <w:szCs w:val="32"/>
        </w:rPr>
        <w:t>排除球管及</w:t>
      </w:r>
      <w:proofErr w:type="gramEnd"/>
      <w:r>
        <w:rPr>
          <w:rFonts w:asciiTheme="minorEastAsia" w:eastAsiaTheme="minorEastAsia" w:hAnsiTheme="minorEastAsia" w:cstheme="minorEastAsia" w:hint="eastAsia"/>
          <w:sz w:val="32"/>
          <w:szCs w:val="32"/>
        </w:rPr>
        <w:t>探测板</w:t>
      </w:r>
      <w:r w:rsidR="005D6A21">
        <w:rPr>
          <w:rFonts w:asciiTheme="minorEastAsia" w:eastAsiaTheme="minorEastAsia" w:hAnsiTheme="minorEastAsia" w:cstheme="minorEastAsia" w:hint="eastAsia"/>
          <w:sz w:val="32"/>
          <w:szCs w:val="32"/>
        </w:rPr>
        <w:t>有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32"/>
          <w:szCs w:val="32"/>
        </w:rPr>
        <w:t>故障。</w:t>
      </w:r>
    </w:p>
    <w:p w:rsidR="00E7192C" w:rsidRDefault="00897DF0">
      <w:pPr>
        <w:spacing w:line="360" w:lineRule="auto"/>
        <w:jc w:val="left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三、检查维修要求：</w:t>
      </w:r>
    </w:p>
    <w:p w:rsidR="00E7192C" w:rsidRDefault="00897DF0">
      <w:pPr>
        <w:spacing w:line="360" w:lineRule="auto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检查维修后可以正常进入软件界面查看，设备可以正常开机，并判断出机器主要配件的运行情况，提供该设备</w:t>
      </w:r>
      <w:r w:rsidR="0012052F">
        <w:rPr>
          <w:rFonts w:asciiTheme="minorEastAsia" w:eastAsiaTheme="minorEastAsia" w:hAnsiTheme="minorEastAsia" w:cstheme="minorEastAsia" w:hint="eastAsia"/>
          <w:sz w:val="32"/>
          <w:szCs w:val="32"/>
        </w:rPr>
        <w:t>能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正常工作</w:t>
      </w:r>
      <w:r w:rsidR="0012052F">
        <w:rPr>
          <w:rFonts w:asciiTheme="minorEastAsia" w:eastAsiaTheme="minorEastAsia" w:hAnsiTheme="minorEastAsia" w:cstheme="minorEastAsia" w:hint="eastAsia"/>
          <w:sz w:val="32"/>
          <w:szCs w:val="32"/>
        </w:rPr>
        <w:t>所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需更换配件及完整的维修方案。</w:t>
      </w:r>
    </w:p>
    <w:p w:rsidR="00E7192C" w:rsidRDefault="00897DF0">
      <w:pPr>
        <w:spacing w:line="360" w:lineRule="auto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四、预算</w:t>
      </w:r>
    </w:p>
    <w:p w:rsidR="00E7192C" w:rsidRDefault="00897DF0">
      <w:pPr>
        <w:spacing w:line="360" w:lineRule="auto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2万元左右。</w:t>
      </w:r>
    </w:p>
    <w:sectPr w:rsidR="00E71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C8172E"/>
    <w:multiLevelType w:val="singleLevel"/>
    <w:tmpl w:val="99C8172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A6243"/>
    <w:rsid w:val="00003D43"/>
    <w:rsid w:val="00015A3E"/>
    <w:rsid w:val="00022E30"/>
    <w:rsid w:val="000330E2"/>
    <w:rsid w:val="00063BC7"/>
    <w:rsid w:val="000A6E56"/>
    <w:rsid w:val="000B2D02"/>
    <w:rsid w:val="000B52D2"/>
    <w:rsid w:val="000E3215"/>
    <w:rsid w:val="000E6B8A"/>
    <w:rsid w:val="001055B8"/>
    <w:rsid w:val="0011429C"/>
    <w:rsid w:val="0012052F"/>
    <w:rsid w:val="00122D1A"/>
    <w:rsid w:val="00130A8C"/>
    <w:rsid w:val="001B1D80"/>
    <w:rsid w:val="001C511A"/>
    <w:rsid w:val="001D1B5A"/>
    <w:rsid w:val="0021314F"/>
    <w:rsid w:val="0022638D"/>
    <w:rsid w:val="00230442"/>
    <w:rsid w:val="0028671A"/>
    <w:rsid w:val="00287488"/>
    <w:rsid w:val="002D6623"/>
    <w:rsid w:val="002F1C62"/>
    <w:rsid w:val="002F3735"/>
    <w:rsid w:val="00363B65"/>
    <w:rsid w:val="003B77AC"/>
    <w:rsid w:val="003C3969"/>
    <w:rsid w:val="003D54CD"/>
    <w:rsid w:val="003D7BB9"/>
    <w:rsid w:val="003E011E"/>
    <w:rsid w:val="003E0387"/>
    <w:rsid w:val="00436C6A"/>
    <w:rsid w:val="0043731F"/>
    <w:rsid w:val="004567AD"/>
    <w:rsid w:val="0046521E"/>
    <w:rsid w:val="00467FC4"/>
    <w:rsid w:val="004E03FB"/>
    <w:rsid w:val="004E2770"/>
    <w:rsid w:val="00563ED7"/>
    <w:rsid w:val="00567A16"/>
    <w:rsid w:val="005A5BE6"/>
    <w:rsid w:val="005D6A21"/>
    <w:rsid w:val="00616349"/>
    <w:rsid w:val="00621834"/>
    <w:rsid w:val="006372EF"/>
    <w:rsid w:val="00651B01"/>
    <w:rsid w:val="00667E73"/>
    <w:rsid w:val="0069618A"/>
    <w:rsid w:val="006F52FC"/>
    <w:rsid w:val="007B1383"/>
    <w:rsid w:val="007B1B2B"/>
    <w:rsid w:val="007C7050"/>
    <w:rsid w:val="007E19CD"/>
    <w:rsid w:val="007E272C"/>
    <w:rsid w:val="00830E96"/>
    <w:rsid w:val="008429BE"/>
    <w:rsid w:val="00853096"/>
    <w:rsid w:val="0086126F"/>
    <w:rsid w:val="008660E3"/>
    <w:rsid w:val="00876E3F"/>
    <w:rsid w:val="00886DAE"/>
    <w:rsid w:val="00897DF0"/>
    <w:rsid w:val="008E0CDB"/>
    <w:rsid w:val="008F0205"/>
    <w:rsid w:val="008F3CDA"/>
    <w:rsid w:val="00913400"/>
    <w:rsid w:val="00933E73"/>
    <w:rsid w:val="00960B0D"/>
    <w:rsid w:val="00982452"/>
    <w:rsid w:val="009939DD"/>
    <w:rsid w:val="009A2BA9"/>
    <w:rsid w:val="009D3A39"/>
    <w:rsid w:val="009F32D0"/>
    <w:rsid w:val="009F3C13"/>
    <w:rsid w:val="00A16D70"/>
    <w:rsid w:val="00A240B9"/>
    <w:rsid w:val="00A42BE8"/>
    <w:rsid w:val="00A6018F"/>
    <w:rsid w:val="00A61886"/>
    <w:rsid w:val="00A726C9"/>
    <w:rsid w:val="00A94405"/>
    <w:rsid w:val="00A96E64"/>
    <w:rsid w:val="00AA061B"/>
    <w:rsid w:val="00AB2A1C"/>
    <w:rsid w:val="00AB6AC4"/>
    <w:rsid w:val="00AD42A9"/>
    <w:rsid w:val="00B13B9A"/>
    <w:rsid w:val="00B357E8"/>
    <w:rsid w:val="00B602A7"/>
    <w:rsid w:val="00B62699"/>
    <w:rsid w:val="00B84457"/>
    <w:rsid w:val="00BA0A23"/>
    <w:rsid w:val="00BC4D5D"/>
    <w:rsid w:val="00BD33CF"/>
    <w:rsid w:val="00BE5741"/>
    <w:rsid w:val="00C03FD6"/>
    <w:rsid w:val="00C221B3"/>
    <w:rsid w:val="00C40F17"/>
    <w:rsid w:val="00C86EAC"/>
    <w:rsid w:val="00C94F00"/>
    <w:rsid w:val="00CC1013"/>
    <w:rsid w:val="00CD392E"/>
    <w:rsid w:val="00D2252A"/>
    <w:rsid w:val="00D56DFC"/>
    <w:rsid w:val="00D74A94"/>
    <w:rsid w:val="00DC7D2F"/>
    <w:rsid w:val="00E53221"/>
    <w:rsid w:val="00E61ACC"/>
    <w:rsid w:val="00E7192C"/>
    <w:rsid w:val="00EC3801"/>
    <w:rsid w:val="00F20749"/>
    <w:rsid w:val="00F51909"/>
    <w:rsid w:val="00F86D1F"/>
    <w:rsid w:val="0E511BDA"/>
    <w:rsid w:val="0F1B0099"/>
    <w:rsid w:val="0F7F1FDD"/>
    <w:rsid w:val="102E46CA"/>
    <w:rsid w:val="108C7B78"/>
    <w:rsid w:val="11C10CA3"/>
    <w:rsid w:val="16D25064"/>
    <w:rsid w:val="176212C8"/>
    <w:rsid w:val="275C1DEA"/>
    <w:rsid w:val="27AA6ED9"/>
    <w:rsid w:val="27AF6261"/>
    <w:rsid w:val="28D673F8"/>
    <w:rsid w:val="28ED2990"/>
    <w:rsid w:val="2A796854"/>
    <w:rsid w:val="2CDD711D"/>
    <w:rsid w:val="2D490486"/>
    <w:rsid w:val="2DAB722B"/>
    <w:rsid w:val="32BE76A2"/>
    <w:rsid w:val="333D4142"/>
    <w:rsid w:val="341D59D8"/>
    <w:rsid w:val="38A436DF"/>
    <w:rsid w:val="3B5257D5"/>
    <w:rsid w:val="3BFF72EC"/>
    <w:rsid w:val="41212A59"/>
    <w:rsid w:val="412B080E"/>
    <w:rsid w:val="49B9177F"/>
    <w:rsid w:val="4AB41018"/>
    <w:rsid w:val="4CCB67FE"/>
    <w:rsid w:val="5227018D"/>
    <w:rsid w:val="5605020B"/>
    <w:rsid w:val="58406253"/>
    <w:rsid w:val="58B16C9E"/>
    <w:rsid w:val="59F24F92"/>
    <w:rsid w:val="5CAE215B"/>
    <w:rsid w:val="5D5B6E37"/>
    <w:rsid w:val="5DAD7324"/>
    <w:rsid w:val="659B246A"/>
    <w:rsid w:val="66036A6D"/>
    <w:rsid w:val="66D83BD4"/>
    <w:rsid w:val="67665CF7"/>
    <w:rsid w:val="68B62608"/>
    <w:rsid w:val="695E45A3"/>
    <w:rsid w:val="6AA06400"/>
    <w:rsid w:val="6FFA3CAC"/>
    <w:rsid w:val="70BB7292"/>
    <w:rsid w:val="70DE4D70"/>
    <w:rsid w:val="70E0092F"/>
    <w:rsid w:val="71146842"/>
    <w:rsid w:val="71946C76"/>
    <w:rsid w:val="71FA6243"/>
    <w:rsid w:val="751A7C3C"/>
    <w:rsid w:val="79637C85"/>
    <w:rsid w:val="799F15E4"/>
    <w:rsid w:val="7E3C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macro" w:locked="1" w:semiHidden="0" w:uiPriority="0" w:unhideWhenUsed="0"/>
    <w:lsdException w:name="List Bullet" w:locked="1" w:semiHidden="0" w:uiPriority="0" w:unhideWhenUsed="0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locked="1" w:semiHidden="0" w:uiPriority="0" w:unhideWhenUsed="0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  <w:szCs w:val="24"/>
    </w:rPr>
  </w:style>
  <w:style w:type="table" w:styleId="a6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uiPriority w:val="99"/>
    <w:rPr>
      <w:color w:val="auto"/>
      <w:u w:val="none"/>
    </w:rPr>
  </w:style>
  <w:style w:type="character" w:styleId="a8">
    <w:name w:val="Hyperlink"/>
    <w:uiPriority w:val="99"/>
    <w:rPr>
      <w:color w:val="auto"/>
      <w:u w:val="none"/>
    </w:rPr>
  </w:style>
  <w:style w:type="character" w:customStyle="1" w:styleId="1Char">
    <w:name w:val="标题 1 Char"/>
    <w:link w:val="1"/>
    <w:uiPriority w:val="9"/>
    <w:qFormat/>
    <w:rPr>
      <w:rFonts w:ascii="Calibri" w:hAnsi="Calibri" w:cs="Calibri"/>
      <w:b/>
      <w:bCs/>
      <w:kern w:val="44"/>
      <w:sz w:val="44"/>
      <w:szCs w:val="44"/>
    </w:rPr>
  </w:style>
  <w:style w:type="character" w:customStyle="1" w:styleId="Char">
    <w:name w:val="页脚 Char"/>
    <w:link w:val="a3"/>
    <w:uiPriority w:val="99"/>
    <w:qFormat/>
    <w:locked/>
    <w:rPr>
      <w:rFonts w:ascii="Calibri" w:eastAsia="宋体" w:hAnsi="Calibri" w:cs="Calibri"/>
      <w:kern w:val="2"/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rFonts w:ascii="Calibri" w:eastAsia="宋体" w:hAnsi="Calibri" w:cs="Calibri"/>
      <w:kern w:val="2"/>
      <w:sz w:val="18"/>
      <w:szCs w:val="18"/>
    </w:rPr>
  </w:style>
  <w:style w:type="paragraph" w:customStyle="1" w:styleId="a9">
    <w:name w:val="段"/>
    <w:uiPriority w:val="99"/>
    <w:qFormat/>
    <w:pPr>
      <w:autoSpaceDE w:val="0"/>
      <w:autoSpaceDN w:val="0"/>
      <w:ind w:firstLineChars="200" w:firstLine="200"/>
      <w:jc w:val="both"/>
    </w:pPr>
    <w:rPr>
      <w:rFonts w:ascii="宋体" w:hAnsi="Calibri" w:cs="宋体"/>
      <w:kern w:val="2"/>
      <w:sz w:val="21"/>
      <w:szCs w:val="21"/>
    </w:rPr>
  </w:style>
  <w:style w:type="table" w:customStyle="1" w:styleId="10">
    <w:name w:val="浅色底纹1"/>
    <w:uiPriority w:val="99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列表段落1"/>
    <w:basedOn w:val="a"/>
    <w:uiPriority w:val="99"/>
    <w:qFormat/>
    <w:pPr>
      <w:ind w:firstLineChars="200" w:firstLine="420"/>
    </w:p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macro" w:locked="1" w:semiHidden="0" w:uiPriority="0" w:unhideWhenUsed="0"/>
    <w:lsdException w:name="List Bullet" w:locked="1" w:semiHidden="0" w:uiPriority="0" w:unhideWhenUsed="0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locked="1" w:semiHidden="0" w:uiPriority="0" w:unhideWhenUsed="0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  <w:szCs w:val="24"/>
    </w:rPr>
  </w:style>
  <w:style w:type="table" w:styleId="a6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uiPriority w:val="99"/>
    <w:rPr>
      <w:color w:val="auto"/>
      <w:u w:val="none"/>
    </w:rPr>
  </w:style>
  <w:style w:type="character" w:styleId="a8">
    <w:name w:val="Hyperlink"/>
    <w:uiPriority w:val="99"/>
    <w:rPr>
      <w:color w:val="auto"/>
      <w:u w:val="none"/>
    </w:rPr>
  </w:style>
  <w:style w:type="character" w:customStyle="1" w:styleId="1Char">
    <w:name w:val="标题 1 Char"/>
    <w:link w:val="1"/>
    <w:uiPriority w:val="9"/>
    <w:qFormat/>
    <w:rPr>
      <w:rFonts w:ascii="Calibri" w:hAnsi="Calibri" w:cs="Calibri"/>
      <w:b/>
      <w:bCs/>
      <w:kern w:val="44"/>
      <w:sz w:val="44"/>
      <w:szCs w:val="44"/>
    </w:rPr>
  </w:style>
  <w:style w:type="character" w:customStyle="1" w:styleId="Char">
    <w:name w:val="页脚 Char"/>
    <w:link w:val="a3"/>
    <w:uiPriority w:val="99"/>
    <w:qFormat/>
    <w:locked/>
    <w:rPr>
      <w:rFonts w:ascii="Calibri" w:eastAsia="宋体" w:hAnsi="Calibri" w:cs="Calibri"/>
      <w:kern w:val="2"/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rFonts w:ascii="Calibri" w:eastAsia="宋体" w:hAnsi="Calibri" w:cs="Calibri"/>
      <w:kern w:val="2"/>
      <w:sz w:val="18"/>
      <w:szCs w:val="18"/>
    </w:rPr>
  </w:style>
  <w:style w:type="paragraph" w:customStyle="1" w:styleId="a9">
    <w:name w:val="段"/>
    <w:uiPriority w:val="99"/>
    <w:qFormat/>
    <w:pPr>
      <w:autoSpaceDE w:val="0"/>
      <w:autoSpaceDN w:val="0"/>
      <w:ind w:firstLineChars="200" w:firstLine="200"/>
      <w:jc w:val="both"/>
    </w:pPr>
    <w:rPr>
      <w:rFonts w:ascii="宋体" w:hAnsi="Calibri" w:cs="宋体"/>
      <w:kern w:val="2"/>
      <w:sz w:val="21"/>
      <w:szCs w:val="21"/>
    </w:rPr>
  </w:style>
  <w:style w:type="table" w:customStyle="1" w:styleId="10">
    <w:name w:val="浅色底纹1"/>
    <w:uiPriority w:val="99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列表段落1"/>
    <w:basedOn w:val="a"/>
    <w:uiPriority w:val="99"/>
    <w:qFormat/>
    <w:pPr>
      <w:ind w:firstLineChars="200" w:firstLine="420"/>
    </w:p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朱亮</cp:lastModifiedBy>
  <cp:revision>9</cp:revision>
  <cp:lastPrinted>2019-06-26T02:13:00Z</cp:lastPrinted>
  <dcterms:created xsi:type="dcterms:W3CDTF">2018-08-13T01:16:00Z</dcterms:created>
  <dcterms:modified xsi:type="dcterms:W3CDTF">2019-06-26T02:14:00Z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