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40" w:firstLineChars="400"/>
        <w:rPr>
          <w:sz w:val="44"/>
          <w:szCs w:val="44"/>
        </w:rPr>
      </w:pPr>
      <w:r>
        <w:rPr>
          <w:rFonts w:hint="eastAsia"/>
        </w:rPr>
        <w:t xml:space="preserve">     </w:t>
      </w:r>
      <w:r>
        <w:t xml:space="preserve">     </w:t>
      </w:r>
      <w:r>
        <w:rPr>
          <w:rFonts w:hint="eastAsia"/>
        </w:rPr>
        <w:t xml:space="preserve">  </w:t>
      </w:r>
      <w:r>
        <w:rPr>
          <w:rFonts w:hint="eastAsia"/>
          <w:sz w:val="44"/>
          <w:szCs w:val="44"/>
        </w:rPr>
        <w:t xml:space="preserve">中医院椅类维修招标要求 </w:t>
      </w:r>
    </w:p>
    <w:p>
      <w:pPr>
        <w:rPr>
          <w:rFonts w:asciiTheme="minorEastAsia" w:hAnsiTheme="minorEastAsia"/>
          <w:sz w:val="28"/>
          <w:szCs w:val="28"/>
        </w:rPr>
      </w:pPr>
      <w:r>
        <w:rPr>
          <w:rFonts w:hint="eastAsia" w:asciiTheme="minorEastAsia" w:hAnsiTheme="minorEastAsia"/>
          <w:sz w:val="28"/>
          <w:szCs w:val="28"/>
        </w:rPr>
        <w:t>一</w:t>
      </w:r>
      <w:r>
        <w:rPr>
          <w:rFonts w:asciiTheme="minorEastAsia" w:hAnsiTheme="minorEastAsia"/>
          <w:sz w:val="28"/>
          <w:szCs w:val="28"/>
        </w:rPr>
        <w:t>、</w:t>
      </w:r>
      <w:r>
        <w:rPr>
          <w:rFonts w:hint="eastAsia" w:asciiTheme="minorEastAsia" w:hAnsiTheme="minorEastAsia"/>
          <w:sz w:val="28"/>
          <w:szCs w:val="28"/>
        </w:rPr>
        <w:t>项目概述</w:t>
      </w:r>
    </w:p>
    <w:p>
      <w:pPr>
        <w:rPr>
          <w:rFonts w:asciiTheme="minorEastAsia" w:hAnsiTheme="minorEastAsia"/>
          <w:color w:val="000000"/>
          <w:sz w:val="28"/>
          <w:szCs w:val="28"/>
          <w:shd w:val="clear" w:color="auto" w:fill="FFFFFF"/>
        </w:rPr>
      </w:pPr>
      <w:r>
        <w:rPr>
          <w:rFonts w:hint="eastAsia" w:asciiTheme="minorEastAsia" w:hAnsiTheme="minorEastAsia"/>
          <w:sz w:val="28"/>
          <w:szCs w:val="28"/>
        </w:rPr>
        <w:t>1、投标人负责</w:t>
      </w:r>
      <w:r>
        <w:rPr>
          <w:rFonts w:hint="eastAsia" w:asciiTheme="minorEastAsia" w:hAnsiTheme="minorEastAsia"/>
          <w:color w:val="000000"/>
          <w:sz w:val="28"/>
          <w:szCs w:val="28"/>
          <w:shd w:val="clear" w:color="auto" w:fill="FFFFFF"/>
        </w:rPr>
        <w:t>：根据院方要求，在我院区域（包括北京路门诊）维修</w:t>
      </w:r>
      <w:r>
        <w:rPr>
          <w:rFonts w:hint="eastAsia" w:asciiTheme="minorEastAsia" w:hAnsiTheme="minorEastAsia"/>
          <w:sz w:val="28"/>
          <w:szCs w:val="28"/>
        </w:rPr>
        <w:t>椅类</w:t>
      </w:r>
    </w:p>
    <w:p>
      <w:pPr>
        <w:rPr>
          <w:rFonts w:asciiTheme="minorEastAsia" w:hAnsiTheme="minorEastAsia"/>
          <w:sz w:val="28"/>
          <w:szCs w:val="28"/>
        </w:rPr>
      </w:pPr>
      <w:r>
        <w:rPr>
          <w:rFonts w:hint="eastAsia" w:asciiTheme="minorEastAsia" w:hAnsiTheme="minorEastAsia"/>
          <w:sz w:val="28"/>
          <w:szCs w:val="28"/>
        </w:rPr>
        <w:t>2、维修要及时、快捷；一般维修：承诺1小时内上门服务修好。</w:t>
      </w:r>
    </w:p>
    <w:p>
      <w:pPr>
        <w:rPr>
          <w:rFonts w:asciiTheme="minorEastAsia" w:hAnsiTheme="minorEastAsia"/>
          <w:sz w:val="28"/>
          <w:szCs w:val="28"/>
        </w:rPr>
      </w:pPr>
      <w:r>
        <w:rPr>
          <w:rFonts w:hint="eastAsia" w:asciiTheme="minorEastAsia" w:hAnsiTheme="minorEastAsia"/>
          <w:sz w:val="28"/>
          <w:szCs w:val="28"/>
        </w:rPr>
        <w:t>二、投标要求</w:t>
      </w:r>
    </w:p>
    <w:p>
      <w:pPr>
        <w:rPr>
          <w:rFonts w:asciiTheme="minorEastAsia" w:hAnsiTheme="minorEastAsia"/>
          <w:sz w:val="28"/>
          <w:szCs w:val="28"/>
        </w:rPr>
      </w:pPr>
      <w:r>
        <w:rPr>
          <w:rFonts w:asciiTheme="minorEastAsia" w:hAnsiTheme="minorEastAsia"/>
          <w:sz w:val="28"/>
          <w:szCs w:val="28"/>
        </w:rPr>
        <w:t>1、在中华人民共和国境内登记注册，具有独立法人资格；</w:t>
      </w:r>
    </w:p>
    <w:p>
      <w:pPr>
        <w:rPr>
          <w:rFonts w:asciiTheme="minorEastAsia" w:hAnsiTheme="minorEastAsia"/>
          <w:sz w:val="28"/>
          <w:szCs w:val="28"/>
        </w:rPr>
      </w:pPr>
      <w:r>
        <w:rPr>
          <w:rFonts w:hint="eastAsia" w:asciiTheme="minorEastAsia" w:hAnsiTheme="minorEastAsia"/>
          <w:sz w:val="28"/>
          <w:szCs w:val="28"/>
        </w:rPr>
        <w:t>2、</w:t>
      </w:r>
      <w:r>
        <w:rPr>
          <w:rFonts w:asciiTheme="minorEastAsia" w:hAnsiTheme="minorEastAsia"/>
          <w:sz w:val="28"/>
          <w:szCs w:val="28"/>
        </w:rPr>
        <w:t>具备行政主管部门核发的</w:t>
      </w:r>
      <w:r>
        <w:rPr>
          <w:rFonts w:hint="eastAsia" w:asciiTheme="minorEastAsia" w:hAnsiTheme="minorEastAsia"/>
          <w:sz w:val="28"/>
          <w:szCs w:val="28"/>
        </w:rPr>
        <w:t>：具有家具（椅类）维修相关业务资质以及营业执照。</w:t>
      </w:r>
    </w:p>
    <w:p>
      <w:pPr>
        <w:rPr>
          <w:rFonts w:asciiTheme="minorEastAsia" w:hAnsiTheme="minorEastAsia"/>
          <w:sz w:val="28"/>
          <w:szCs w:val="28"/>
        </w:rPr>
      </w:pPr>
      <w:r>
        <w:rPr>
          <w:rFonts w:hint="eastAsia" w:asciiTheme="minorEastAsia" w:hAnsiTheme="minorEastAsia"/>
          <w:sz w:val="28"/>
          <w:szCs w:val="28"/>
        </w:rPr>
        <w:t>3</w:t>
      </w:r>
      <w:r>
        <w:rPr>
          <w:rFonts w:asciiTheme="minorEastAsia" w:hAnsiTheme="minorEastAsia"/>
          <w:sz w:val="28"/>
          <w:szCs w:val="28"/>
        </w:rPr>
        <w:t>、不接受联合体</w:t>
      </w:r>
      <w:r>
        <w:rPr>
          <w:rFonts w:hint="eastAsia" w:asciiTheme="minorEastAsia" w:hAnsiTheme="minorEastAsia"/>
          <w:sz w:val="28"/>
          <w:szCs w:val="28"/>
        </w:rPr>
        <w:t>报价</w:t>
      </w:r>
      <w:r>
        <w:rPr>
          <w:rFonts w:asciiTheme="minorEastAsia" w:hAnsiTheme="minorEastAsia"/>
          <w:sz w:val="28"/>
          <w:szCs w:val="28"/>
        </w:rPr>
        <w:t>；</w:t>
      </w:r>
    </w:p>
    <w:p>
      <w:pPr>
        <w:rPr>
          <w:rFonts w:asciiTheme="minorEastAsia" w:hAnsiTheme="minorEastAsia"/>
          <w:sz w:val="28"/>
          <w:szCs w:val="28"/>
        </w:rPr>
      </w:pPr>
      <w:r>
        <w:rPr>
          <w:rFonts w:asciiTheme="minorEastAsia" w:hAnsiTheme="minorEastAsia"/>
          <w:sz w:val="28"/>
          <w:szCs w:val="28"/>
        </w:rPr>
        <w:t>4、要有良好的社会信誉，在近五年内无仲裁或诉讼涉入及没有被有关部门明文规定市场禁入的情况发生</w:t>
      </w:r>
      <w:r>
        <w:rPr>
          <w:rFonts w:hint="eastAsia" w:asciiTheme="minorEastAsia" w:hAnsiTheme="minorEastAsia"/>
          <w:sz w:val="28"/>
          <w:szCs w:val="28"/>
        </w:rPr>
        <w:t>.</w:t>
      </w:r>
    </w:p>
    <w:p>
      <w:pPr>
        <w:rPr>
          <w:rFonts w:asciiTheme="minorEastAsia" w:hAnsiTheme="minorEastAsia"/>
          <w:sz w:val="28"/>
          <w:szCs w:val="28"/>
        </w:rPr>
      </w:pPr>
      <w:r>
        <w:rPr>
          <w:rFonts w:hint="eastAsia" w:asciiTheme="minorEastAsia" w:hAnsiTheme="minorEastAsia"/>
          <w:sz w:val="28"/>
          <w:szCs w:val="28"/>
        </w:rPr>
        <w:t>三、报价要求</w:t>
      </w:r>
    </w:p>
    <w:p>
      <w:pPr>
        <w:ind w:firstLine="700" w:firstLineChars="250"/>
        <w:rPr>
          <w:rFonts w:asciiTheme="minorEastAsia" w:hAnsiTheme="minorEastAsia"/>
          <w:sz w:val="28"/>
          <w:szCs w:val="28"/>
        </w:rPr>
      </w:pPr>
      <w:r>
        <w:rPr>
          <w:rFonts w:hint="eastAsia" w:asciiTheme="minorEastAsia" w:hAnsiTheme="minorEastAsia"/>
          <w:sz w:val="28"/>
          <w:szCs w:val="28"/>
        </w:rPr>
        <w:t>投标人须根据总务处附件提供椅子图片类型进行投标详细报价。（具体见附件）</w:t>
      </w:r>
    </w:p>
    <w:p>
      <w:pPr>
        <w:rPr>
          <w:rFonts w:asciiTheme="minorEastAsia" w:hAnsiTheme="minorEastAsia"/>
          <w:sz w:val="28"/>
          <w:szCs w:val="28"/>
        </w:rPr>
      </w:pPr>
      <w:r>
        <w:rPr>
          <w:rFonts w:hint="eastAsia" w:cs="宋体" w:asciiTheme="minorEastAsia" w:hAnsiTheme="minorEastAsia"/>
          <w:sz w:val="28"/>
          <w:szCs w:val="28"/>
        </w:rPr>
        <w:t>★</w:t>
      </w:r>
      <w:r>
        <w:rPr>
          <w:rFonts w:hint="eastAsia" w:asciiTheme="minorEastAsia" w:hAnsiTheme="minorEastAsia"/>
          <w:sz w:val="28"/>
          <w:szCs w:val="28"/>
        </w:rPr>
        <w:t>四、投标时承诺维修后的椅子保质期至少壹年以上。</w:t>
      </w:r>
      <w:r>
        <w:rPr>
          <w:rFonts w:hint="eastAsia" w:cs="新宋体" w:asciiTheme="minorEastAsia" w:hAnsiTheme="minorEastAsia"/>
          <w:sz w:val="28"/>
          <w:szCs w:val="28"/>
        </w:rPr>
        <w:t>投标单位需提供紧急服务，不得拒绝，费用参照单价，以实际发生量计算。</w:t>
      </w:r>
    </w:p>
    <w:p>
      <w:pPr>
        <w:numPr>
          <w:ilvl w:val="0"/>
          <w:numId w:val="1"/>
        </w:numPr>
        <w:rPr>
          <w:rFonts w:cs="宋体" w:asciiTheme="minorEastAsia" w:hAnsiTheme="minorEastAsia"/>
          <w:sz w:val="28"/>
          <w:szCs w:val="28"/>
        </w:rPr>
      </w:pPr>
      <w:r>
        <w:rPr>
          <w:rFonts w:hint="eastAsia" w:cs="新宋体" w:asciiTheme="minorEastAsia" w:hAnsiTheme="minorEastAsia"/>
          <w:sz w:val="28"/>
          <w:szCs w:val="28"/>
        </w:rPr>
        <w:t>现场考察：投标单位在征得院方同意后，可对</w:t>
      </w:r>
      <w:r>
        <w:rPr>
          <w:rFonts w:hint="eastAsia" w:cs="宋体" w:asciiTheme="minorEastAsia" w:hAnsiTheme="minorEastAsia"/>
          <w:sz w:val="28"/>
          <w:szCs w:val="28"/>
        </w:rPr>
        <w:t>上述维修物品现场勘察，在</w:t>
      </w:r>
    </w:p>
    <w:p>
      <w:pPr>
        <w:ind w:firstLine="560" w:firstLineChars="200"/>
        <w:rPr>
          <w:rFonts w:cs="宋体" w:asciiTheme="minorEastAsia" w:hAnsiTheme="minorEastAsia"/>
          <w:sz w:val="28"/>
          <w:szCs w:val="28"/>
        </w:rPr>
      </w:pPr>
      <w:r>
        <w:rPr>
          <w:rFonts w:hint="eastAsia" w:cs="宋体" w:asciiTheme="minorEastAsia" w:hAnsiTheme="minorEastAsia"/>
          <w:sz w:val="28"/>
          <w:szCs w:val="28"/>
        </w:rPr>
        <w:t>勘察现场出现任何安全责任问题，自行承担，与院方无关</w:t>
      </w:r>
      <w:r>
        <w:rPr>
          <w:rFonts w:hint="eastAsia" w:asciiTheme="minorEastAsia" w:hAnsiTheme="minorEastAsia"/>
          <w:sz w:val="28"/>
          <w:szCs w:val="28"/>
        </w:rPr>
        <w:t>。</w:t>
      </w:r>
    </w:p>
    <w:p>
      <w:pPr>
        <w:rPr>
          <w:rFonts w:asciiTheme="minorEastAsia" w:hAnsiTheme="minorEastAsia"/>
          <w:sz w:val="28"/>
          <w:szCs w:val="28"/>
        </w:rPr>
      </w:pPr>
      <w:r>
        <w:rPr>
          <w:rFonts w:hint="eastAsia" w:asciiTheme="minorEastAsia" w:hAnsiTheme="minorEastAsia"/>
          <w:sz w:val="28"/>
          <w:szCs w:val="28"/>
        </w:rPr>
        <w:t>六、</w:t>
      </w:r>
      <w:r>
        <w:rPr>
          <w:rFonts w:asciiTheme="minorEastAsia" w:hAnsiTheme="minorEastAsia"/>
          <w:sz w:val="28"/>
          <w:szCs w:val="28"/>
        </w:rPr>
        <w:t>预算2</w:t>
      </w:r>
      <w:r>
        <w:rPr>
          <w:rFonts w:hint="eastAsia" w:asciiTheme="minorEastAsia" w:hAnsiTheme="minorEastAsia"/>
          <w:sz w:val="28"/>
          <w:szCs w:val="28"/>
        </w:rPr>
        <w:t>万元/年。</w:t>
      </w:r>
    </w:p>
    <w:p>
      <w:pPr>
        <w:rPr>
          <w:rFonts w:asciiTheme="minorEastAsia" w:hAnsiTheme="minorEastAsia"/>
          <w:sz w:val="28"/>
          <w:szCs w:val="28"/>
        </w:rPr>
      </w:pPr>
      <w:r>
        <w:rPr>
          <w:rFonts w:hint="eastAsia" w:asciiTheme="minorEastAsia" w:hAnsiTheme="minorEastAsia"/>
          <w:sz w:val="28"/>
          <w:szCs w:val="28"/>
        </w:rPr>
        <w:t>七、招标文件未尽事项，合同再行约定。</w:t>
      </w:r>
    </w:p>
    <w:p>
      <w:pPr>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t xml:space="preserve">           </w:t>
      </w:r>
      <w:r>
        <w:rPr>
          <w:rFonts w:hint="eastAsia" w:asciiTheme="minorEastAsia" w:hAnsiTheme="minorEastAsia"/>
          <w:sz w:val="28"/>
          <w:szCs w:val="28"/>
        </w:rPr>
        <w:t>总务处</w:t>
      </w:r>
    </w:p>
    <w:p>
      <w:pPr>
        <w:rPr>
          <w:rFonts w:hint="eastAsia"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t xml:space="preserve">            </w:t>
      </w:r>
      <w:r>
        <w:rPr>
          <w:rFonts w:hint="eastAsia" w:asciiTheme="minorEastAsia" w:hAnsiTheme="minorEastAsia"/>
          <w:sz w:val="28"/>
          <w:szCs w:val="28"/>
        </w:rPr>
        <w:t xml:space="preserve"> 201</w:t>
      </w:r>
      <w:r>
        <w:rPr>
          <w:rFonts w:asciiTheme="minorEastAsia" w:hAnsiTheme="minorEastAsia"/>
          <w:sz w:val="28"/>
          <w:szCs w:val="28"/>
        </w:rPr>
        <w:t>9</w:t>
      </w:r>
      <w:r>
        <w:rPr>
          <w:rFonts w:hint="eastAsia" w:asciiTheme="minorEastAsia" w:hAnsiTheme="minorEastAsia"/>
          <w:sz w:val="28"/>
          <w:szCs w:val="28"/>
        </w:rPr>
        <w:t>年</w:t>
      </w:r>
      <w:r>
        <w:rPr>
          <w:rFonts w:asciiTheme="minorEastAsia" w:hAnsiTheme="minorEastAsia"/>
          <w:sz w:val="28"/>
          <w:szCs w:val="28"/>
        </w:rPr>
        <w:t>9</w:t>
      </w:r>
      <w:r>
        <w:rPr>
          <w:rFonts w:hint="eastAsia" w:asciiTheme="minorEastAsia" w:hAnsiTheme="minorEastAsia"/>
          <w:sz w:val="28"/>
          <w:szCs w:val="28"/>
        </w:rPr>
        <w:t>月</w:t>
      </w:r>
      <w:r>
        <w:rPr>
          <w:rFonts w:asciiTheme="minorEastAsia" w:hAnsiTheme="minorEastAsia"/>
          <w:sz w:val="28"/>
          <w:szCs w:val="28"/>
        </w:rPr>
        <w:t>27</w:t>
      </w:r>
      <w:r>
        <w:rPr>
          <w:rFonts w:hint="eastAsia" w:asciiTheme="minorEastAsia" w:hAnsiTheme="minorEastAsia"/>
          <w:sz w:val="28"/>
          <w:szCs w:val="28"/>
        </w:rPr>
        <w:t>日</w:t>
      </w:r>
    </w:p>
    <w:p/>
    <w:p>
      <w:pPr>
        <w:pStyle w:val="3"/>
        <w:rPr>
          <w:b/>
          <w:bCs/>
          <w:sz w:val="44"/>
          <w:szCs w:val="44"/>
        </w:rPr>
      </w:pPr>
      <w:r>
        <w:rPr>
          <w:rFonts w:hint="eastAsia"/>
          <w:b/>
          <w:bCs/>
          <w:sz w:val="52"/>
          <w:szCs w:val="52"/>
        </w:rPr>
        <w:t>附件</w:t>
      </w:r>
      <w:r>
        <w:rPr>
          <w:rFonts w:hint="eastAsia"/>
          <w:b/>
          <w:bCs/>
          <w:sz w:val="44"/>
          <w:szCs w:val="44"/>
        </w:rPr>
        <w:t>：各种椅子维修图片以及报价</w:t>
      </w:r>
    </w:p>
    <w:p/>
    <w:p/>
    <w:p>
      <w:r>
        <w:drawing>
          <wp:inline distT="0" distB="0" distL="0" distR="0">
            <wp:extent cx="2286000" cy="2131695"/>
            <wp:effectExtent l="0" t="0" r="0" b="1905"/>
            <wp:docPr id="1" name="图片 1" descr="C:\Users\DELL\Desktop\IMG_2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DELL\Desktop\IMG_21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291958" cy="2137444"/>
                    </a:xfrm>
                    <a:prstGeom prst="rect">
                      <a:avLst/>
                    </a:prstGeom>
                    <a:noFill/>
                    <a:ln>
                      <a:noFill/>
                    </a:ln>
                  </pic:spPr>
                </pic:pic>
              </a:graphicData>
            </a:graphic>
          </wp:inline>
        </w:drawing>
      </w:r>
    </w:p>
    <w:p>
      <w:pPr>
        <w:rPr>
          <w:sz w:val="28"/>
          <w:szCs w:val="28"/>
        </w:rPr>
      </w:pPr>
      <w:r>
        <w:rPr>
          <w:rFonts w:hint="eastAsia"/>
          <w:sz w:val="28"/>
          <w:szCs w:val="28"/>
        </w:rPr>
        <w:t>1、金属</w:t>
      </w:r>
      <w:r>
        <w:rPr>
          <w:sz w:val="28"/>
          <w:szCs w:val="28"/>
        </w:rPr>
        <w:t>支架</w:t>
      </w:r>
      <w:r>
        <w:rPr>
          <w:rFonts w:hint="eastAsia"/>
          <w:sz w:val="28"/>
          <w:szCs w:val="28"/>
        </w:rPr>
        <w:t>维费用  元；</w:t>
      </w:r>
      <w:r>
        <w:rPr>
          <w:sz w:val="28"/>
          <w:szCs w:val="28"/>
        </w:rPr>
        <w:t xml:space="preserve"> </w:t>
      </w:r>
    </w:p>
    <w:p/>
    <w:p/>
    <w:p/>
    <w:p>
      <w:r>
        <w:drawing>
          <wp:inline distT="0" distB="0" distL="0" distR="0">
            <wp:extent cx="3305175" cy="2203450"/>
            <wp:effectExtent l="0" t="0" r="9525" b="0"/>
            <wp:docPr id="2" name="图片 2" descr="C:\Users\DELL\Desktop\IMG_2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DELL\Desktop\IMG_2100.JPG"/>
                    <pic:cNvPicPr>
                      <a:picLocks noChangeAspect="1" noChangeArrowheads="1"/>
                    </pic:cNvPicPr>
                  </pic:nvPicPr>
                  <pic:blipFill>
                    <a:blip r:embed="rId5" cstate="print">
                      <a:extLst>
                        <a:ext uri="{28A0092B-C50C-407E-A947-70E740481C1C}">
                          <a14:useLocalDpi xmlns:a14="http://schemas.microsoft.com/office/drawing/2010/main" val="0"/>
                        </a:ext>
                      </a:extLst>
                    </a:blip>
                    <a:srcRect t="-9292" b="-9292"/>
                    <a:stretch>
                      <a:fillRect/>
                    </a:stretch>
                  </pic:blipFill>
                  <pic:spPr>
                    <a:xfrm>
                      <a:off x="0" y="0"/>
                      <a:ext cx="3309189" cy="2203450"/>
                    </a:xfrm>
                    <a:prstGeom prst="pentagon">
                      <a:avLst/>
                    </a:prstGeom>
                    <a:noFill/>
                    <a:ln>
                      <a:noFill/>
                    </a:ln>
                  </pic:spPr>
                </pic:pic>
              </a:graphicData>
            </a:graphic>
          </wp:inline>
        </w:drawing>
      </w:r>
    </w:p>
    <w:p>
      <w:pPr>
        <w:rPr>
          <w:sz w:val="28"/>
          <w:szCs w:val="28"/>
        </w:rPr>
      </w:pPr>
      <w:r>
        <w:rPr>
          <w:rFonts w:hint="eastAsia"/>
          <w:sz w:val="28"/>
          <w:szCs w:val="28"/>
        </w:rPr>
        <w:t>2、金属</w:t>
      </w:r>
      <w:r>
        <w:rPr>
          <w:sz w:val="28"/>
          <w:szCs w:val="28"/>
        </w:rPr>
        <w:t>支架</w:t>
      </w:r>
      <w:r>
        <w:rPr>
          <w:rFonts w:hint="eastAsia"/>
          <w:sz w:val="28"/>
          <w:szCs w:val="28"/>
        </w:rPr>
        <w:t>维费用  元；主龙骨</w:t>
      </w:r>
      <w:r>
        <w:rPr>
          <w:sz w:val="28"/>
          <w:szCs w:val="28"/>
        </w:rPr>
        <w:t>维修费用</w:t>
      </w:r>
      <w:r>
        <w:rPr>
          <w:rFonts w:hint="eastAsia"/>
          <w:sz w:val="28"/>
          <w:szCs w:val="28"/>
        </w:rPr>
        <w:t xml:space="preserve">  元；</w:t>
      </w:r>
    </w:p>
    <w:p/>
    <w:p/>
    <w:p/>
    <w:p>
      <w:r>
        <w:drawing>
          <wp:inline distT="0" distB="0" distL="0" distR="0">
            <wp:extent cx="1924050" cy="1154430"/>
            <wp:effectExtent l="0" t="0" r="0" b="7620"/>
            <wp:docPr id="3" name="图片 3" descr="C:\Users\DELL\Desktop\IMG_2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DELL\Desktop\IMG_2099.JPG"/>
                    <pic:cNvPicPr>
                      <a:picLocks noChangeAspect="1" noChangeArrowheads="1"/>
                    </pic:cNvPicPr>
                  </pic:nvPicPr>
                  <pic:blipFill>
                    <a:blip r:embed="rId6" cstate="print">
                      <a:extLst>
                        <a:ext uri="{28A0092B-C50C-407E-A947-70E740481C1C}">
                          <a14:useLocalDpi xmlns:a14="http://schemas.microsoft.com/office/drawing/2010/main" val="0"/>
                        </a:ext>
                      </a:extLst>
                    </a:blip>
                    <a:srcRect t="27506" b="27506"/>
                    <a:stretch>
                      <a:fillRect/>
                    </a:stretch>
                  </pic:blipFill>
                  <pic:spPr>
                    <a:xfrm>
                      <a:off x="0" y="0"/>
                      <a:ext cx="1925186" cy="1154430"/>
                    </a:xfrm>
                    <a:prstGeom prst="rect">
                      <a:avLst/>
                    </a:prstGeom>
                    <a:noFill/>
                    <a:ln>
                      <a:noFill/>
                    </a:ln>
                  </pic:spPr>
                </pic:pic>
              </a:graphicData>
            </a:graphic>
          </wp:inline>
        </w:drawing>
      </w:r>
    </w:p>
    <w:p>
      <w:pPr>
        <w:rPr>
          <w:sz w:val="28"/>
          <w:szCs w:val="28"/>
        </w:rPr>
      </w:pPr>
      <w:r>
        <w:rPr>
          <w:rFonts w:hint="eastAsia"/>
          <w:sz w:val="28"/>
          <w:szCs w:val="28"/>
        </w:rPr>
        <w:t>3、金属</w:t>
      </w:r>
      <w:r>
        <w:rPr>
          <w:sz w:val="28"/>
          <w:szCs w:val="28"/>
        </w:rPr>
        <w:t>支架</w:t>
      </w:r>
      <w:r>
        <w:rPr>
          <w:rFonts w:hint="eastAsia"/>
          <w:sz w:val="28"/>
          <w:szCs w:val="28"/>
        </w:rPr>
        <w:t>维费用  元；</w:t>
      </w:r>
    </w:p>
    <w:p>
      <w:r>
        <w:drawing>
          <wp:inline distT="0" distB="0" distL="0" distR="0">
            <wp:extent cx="2028825" cy="1623060"/>
            <wp:effectExtent l="0" t="0" r="9525" b="15240"/>
            <wp:docPr id="4" name="图片 4" descr="C:\Users\DELL\Desktop\IMG_2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DELL\Desktop\IMG_2104.JPG"/>
                    <pic:cNvPicPr>
                      <a:picLocks noChangeAspect="1" noChangeArrowheads="1"/>
                    </pic:cNvPicPr>
                  </pic:nvPicPr>
                  <pic:blipFill>
                    <a:blip r:embed="rId7" cstate="print">
                      <a:extLst>
                        <a:ext uri="{28A0092B-C50C-407E-A947-70E740481C1C}">
                          <a14:useLocalDpi xmlns:a14="http://schemas.microsoft.com/office/drawing/2010/main" val="0"/>
                        </a:ext>
                      </a:extLst>
                    </a:blip>
                    <a:srcRect t="20001" b="20001"/>
                    <a:stretch>
                      <a:fillRect/>
                    </a:stretch>
                  </pic:blipFill>
                  <pic:spPr>
                    <a:xfrm>
                      <a:off x="0" y="0"/>
                      <a:ext cx="2027848" cy="1623060"/>
                    </a:xfrm>
                    <a:prstGeom prst="rect">
                      <a:avLst/>
                    </a:prstGeom>
                    <a:noFill/>
                    <a:ln>
                      <a:noFill/>
                    </a:ln>
                  </pic:spPr>
                </pic:pic>
              </a:graphicData>
            </a:graphic>
          </wp:inline>
        </w:drawing>
      </w:r>
    </w:p>
    <w:p>
      <w:pPr>
        <w:rPr>
          <w:sz w:val="28"/>
          <w:szCs w:val="28"/>
        </w:rPr>
      </w:pPr>
      <w:r>
        <w:rPr>
          <w:rFonts w:hint="eastAsia"/>
          <w:sz w:val="28"/>
          <w:szCs w:val="28"/>
        </w:rPr>
        <w:t>4、金属</w:t>
      </w:r>
      <w:r>
        <w:rPr>
          <w:sz w:val="28"/>
          <w:szCs w:val="28"/>
        </w:rPr>
        <w:t>支架</w:t>
      </w:r>
      <w:r>
        <w:rPr>
          <w:rFonts w:hint="eastAsia"/>
          <w:sz w:val="28"/>
          <w:szCs w:val="28"/>
        </w:rPr>
        <w:t>维费用  元；</w:t>
      </w:r>
    </w:p>
    <w:p/>
    <w:p/>
    <w:p/>
    <w:p>
      <w:r>
        <w:drawing>
          <wp:inline distT="0" distB="0" distL="0" distR="0">
            <wp:extent cx="1847850" cy="1108710"/>
            <wp:effectExtent l="0" t="0" r="0" b="15240"/>
            <wp:docPr id="5" name="图片 5" descr="C:\Users\DELL\Desktop\IMG_2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DELL\Desktop\IMG_2105.JPG"/>
                    <pic:cNvPicPr>
                      <a:picLocks noChangeAspect="1" noChangeArrowheads="1"/>
                    </pic:cNvPicPr>
                  </pic:nvPicPr>
                  <pic:blipFill>
                    <a:blip r:embed="rId8" cstate="print">
                      <a:extLst>
                        <a:ext uri="{28A0092B-C50C-407E-A947-70E740481C1C}">
                          <a14:useLocalDpi xmlns:a14="http://schemas.microsoft.com/office/drawing/2010/main" val="0"/>
                        </a:ext>
                      </a:extLst>
                    </a:blip>
                    <a:srcRect t="33127" b="33127"/>
                    <a:stretch>
                      <a:fillRect/>
                    </a:stretch>
                  </pic:blipFill>
                  <pic:spPr>
                    <a:xfrm>
                      <a:off x="0" y="0"/>
                      <a:ext cx="1847329" cy="1108710"/>
                    </a:xfrm>
                    <a:prstGeom prst="rect">
                      <a:avLst/>
                    </a:prstGeom>
                    <a:noFill/>
                    <a:ln>
                      <a:noFill/>
                    </a:ln>
                  </pic:spPr>
                </pic:pic>
              </a:graphicData>
            </a:graphic>
          </wp:inline>
        </w:drawing>
      </w:r>
    </w:p>
    <w:p>
      <w:pPr>
        <w:rPr>
          <w:sz w:val="28"/>
          <w:szCs w:val="28"/>
        </w:rPr>
      </w:pPr>
      <w:r>
        <w:rPr>
          <w:rFonts w:hint="eastAsia"/>
          <w:sz w:val="28"/>
          <w:szCs w:val="28"/>
        </w:rPr>
        <w:t>5、维修底盘  元；轮子  元/只；支架  元。</w:t>
      </w:r>
    </w:p>
    <w:p/>
    <w:p>
      <w:r>
        <w:drawing>
          <wp:inline distT="0" distB="0" distL="0" distR="0">
            <wp:extent cx="2076450" cy="2769235"/>
            <wp:effectExtent l="0" t="0" r="0" b="12065"/>
            <wp:docPr id="6" name="图片 6" descr="C:\Users\DELL\Desktop\IMG_21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DELL\Desktop\IMG_21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77800" cy="2771267"/>
                    </a:xfrm>
                    <a:prstGeom prst="pentagon">
                      <a:avLst/>
                    </a:prstGeom>
                    <a:noFill/>
                    <a:ln>
                      <a:noFill/>
                    </a:ln>
                  </pic:spPr>
                </pic:pic>
              </a:graphicData>
            </a:graphic>
          </wp:inline>
        </w:drawing>
      </w:r>
    </w:p>
    <w:p>
      <w:pPr>
        <w:rPr>
          <w:sz w:val="28"/>
          <w:szCs w:val="28"/>
        </w:rPr>
      </w:pPr>
      <w:r>
        <w:rPr>
          <w:rFonts w:hint="eastAsia"/>
          <w:sz w:val="28"/>
          <w:szCs w:val="28"/>
        </w:rPr>
        <w:t>6、维修底盘  元；轮子  元/只；支架  元。</w:t>
      </w:r>
    </w:p>
    <w:p/>
    <w:p/>
    <w:p/>
    <w:p/>
    <w:p>
      <w:r>
        <w:drawing>
          <wp:inline distT="0" distB="0" distL="0" distR="0">
            <wp:extent cx="2124075" cy="2832735"/>
            <wp:effectExtent l="0" t="0" r="0" b="0"/>
            <wp:docPr id="7" name="图片 7" descr="C:\Users\DELL\Desktop\IMG_2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DELL\Desktop\IMG_2102.JPG"/>
                    <pic:cNvPicPr>
                      <a:picLocks noChangeAspect="1" noChangeArrowheads="1"/>
                    </pic:cNvPicPr>
                  </pic:nvPicPr>
                  <pic:blipFill>
                    <a:blip r:embed="rId10" cstate="print">
                      <a:extLst>
                        <a:ext uri="{28A0092B-C50C-407E-A947-70E740481C1C}">
                          <a14:useLocalDpi xmlns:a14="http://schemas.microsoft.com/office/drawing/2010/main" val="0"/>
                        </a:ext>
                      </a:extLst>
                    </a:blip>
                    <a:srcRect l="4036" t="9603" r="-4036" b="-4802"/>
                    <a:stretch>
                      <a:fillRect/>
                    </a:stretch>
                  </pic:blipFill>
                  <pic:spPr>
                    <a:xfrm>
                      <a:off x="0" y="0"/>
                      <a:ext cx="2123053" cy="2831621"/>
                    </a:xfrm>
                    <a:prstGeom prst="pentagon">
                      <a:avLst/>
                    </a:prstGeom>
                    <a:noFill/>
                    <a:ln>
                      <a:noFill/>
                    </a:ln>
                  </pic:spPr>
                </pic:pic>
              </a:graphicData>
            </a:graphic>
          </wp:inline>
        </w:drawing>
      </w:r>
    </w:p>
    <w:p>
      <w:r>
        <w:rPr>
          <w:rFonts w:hint="eastAsia"/>
          <w:sz w:val="28"/>
          <w:szCs w:val="28"/>
        </w:rPr>
        <w:t>7、金属</w:t>
      </w:r>
      <w:r>
        <w:rPr>
          <w:sz w:val="28"/>
          <w:szCs w:val="28"/>
        </w:rPr>
        <w:t>支架</w:t>
      </w:r>
      <w:r>
        <w:rPr>
          <w:rFonts w:hint="eastAsia"/>
          <w:sz w:val="28"/>
          <w:szCs w:val="28"/>
        </w:rPr>
        <w:t>维费用  元；</w:t>
      </w:r>
    </w:p>
    <w:p/>
    <w:p/>
    <w:p/>
    <w:p>
      <w:r>
        <w:drawing>
          <wp:inline distT="0" distB="0" distL="0" distR="0">
            <wp:extent cx="2794000" cy="2095500"/>
            <wp:effectExtent l="0" t="0" r="6350" b="0"/>
            <wp:docPr id="8" name="图片 8" descr="C:\Users\DELL\Desktop\IMG_21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DELL\Desktop\IMG_210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799514" cy="2099225"/>
                    </a:xfrm>
                    <a:prstGeom prst="pentagon">
                      <a:avLst/>
                    </a:prstGeom>
                    <a:noFill/>
                    <a:ln>
                      <a:noFill/>
                    </a:ln>
                  </pic:spPr>
                </pic:pic>
              </a:graphicData>
            </a:graphic>
          </wp:inline>
        </w:drawing>
      </w:r>
    </w:p>
    <w:p>
      <w:pPr>
        <w:rPr>
          <w:sz w:val="28"/>
          <w:szCs w:val="28"/>
        </w:rPr>
      </w:pPr>
      <w:r>
        <w:rPr>
          <w:rFonts w:hint="eastAsia"/>
          <w:sz w:val="28"/>
          <w:szCs w:val="28"/>
        </w:rPr>
        <w:t>8、金属</w:t>
      </w:r>
      <w:r>
        <w:rPr>
          <w:sz w:val="28"/>
          <w:szCs w:val="28"/>
        </w:rPr>
        <w:t>支架</w:t>
      </w:r>
      <w:r>
        <w:rPr>
          <w:rFonts w:hint="eastAsia"/>
          <w:sz w:val="28"/>
          <w:szCs w:val="28"/>
        </w:rPr>
        <w:t>维费用  元；主龙骨</w:t>
      </w:r>
      <w:r>
        <w:rPr>
          <w:sz w:val="28"/>
          <w:szCs w:val="28"/>
        </w:rPr>
        <w:t>维修费用</w:t>
      </w:r>
      <w:r>
        <w:rPr>
          <w:rFonts w:hint="eastAsia"/>
          <w:sz w:val="28"/>
          <w:szCs w:val="28"/>
        </w:rPr>
        <w:t xml:space="preserve">  元；</w:t>
      </w:r>
    </w:p>
    <w:p>
      <w:r>
        <w:drawing>
          <wp:inline distT="0" distB="0" distL="0" distR="0">
            <wp:extent cx="2883535" cy="2162175"/>
            <wp:effectExtent l="0" t="0" r="12065" b="9525"/>
            <wp:docPr id="9" name="图片 9" descr="C:\Users\DELL\Desktop\IMG_2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DELL\Desktop\IMG_2108.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884987" cy="2163062"/>
                    </a:xfrm>
                    <a:prstGeom prst="pentagon">
                      <a:avLst/>
                    </a:prstGeom>
                    <a:noFill/>
                    <a:ln>
                      <a:noFill/>
                    </a:ln>
                  </pic:spPr>
                </pic:pic>
              </a:graphicData>
            </a:graphic>
          </wp:inline>
        </w:drawing>
      </w:r>
    </w:p>
    <w:p>
      <w:pPr>
        <w:rPr>
          <w:sz w:val="28"/>
          <w:szCs w:val="28"/>
        </w:rPr>
      </w:pPr>
      <w:r>
        <w:rPr>
          <w:rFonts w:hint="eastAsia"/>
          <w:sz w:val="28"/>
          <w:szCs w:val="28"/>
        </w:rPr>
        <w:t>9、金属</w:t>
      </w:r>
      <w:r>
        <w:rPr>
          <w:sz w:val="28"/>
          <w:szCs w:val="28"/>
        </w:rPr>
        <w:t>支架</w:t>
      </w:r>
      <w:r>
        <w:rPr>
          <w:rFonts w:hint="eastAsia"/>
          <w:sz w:val="28"/>
          <w:szCs w:val="28"/>
        </w:rPr>
        <w:t>维费用  元；主龙骨</w:t>
      </w:r>
      <w:r>
        <w:rPr>
          <w:sz w:val="28"/>
          <w:szCs w:val="28"/>
        </w:rPr>
        <w:t>维修费用</w:t>
      </w:r>
      <w:r>
        <w:rPr>
          <w:rFonts w:hint="eastAsia"/>
          <w:sz w:val="28"/>
          <w:szCs w:val="28"/>
        </w:rPr>
        <w:t xml:space="preserve">  元；</w:t>
      </w:r>
    </w:p>
    <w:p/>
    <w:p/>
    <w:p>
      <w:r>
        <w:drawing>
          <wp:inline distT="0" distB="0" distL="0" distR="0">
            <wp:extent cx="2781935" cy="2085975"/>
            <wp:effectExtent l="0" t="0" r="18415" b="9525"/>
            <wp:docPr id="10" name="图片 10" descr="C:\Users\DELL\Desktop\IMG_21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DELL\Desktop\IMG_2107.JPG"/>
                    <pic:cNvPicPr>
                      <a:picLocks noChangeAspect="1" noChangeArrowheads="1"/>
                    </pic:cNvPicPr>
                  </pic:nvPicPr>
                  <pic:blipFill>
                    <a:blip r:embed="rId13" cstate="print">
                      <a:extLst>
                        <a:ext uri="{28A0092B-C50C-407E-A947-70E740481C1C}">
                          <a14:useLocalDpi xmlns:a14="http://schemas.microsoft.com/office/drawing/2010/main" val="0"/>
                        </a:ext>
                      </a:extLst>
                    </a:blip>
                    <a:srcRect l="342" r="-342"/>
                    <a:stretch>
                      <a:fillRect/>
                    </a:stretch>
                  </pic:blipFill>
                  <pic:spPr>
                    <a:xfrm>
                      <a:off x="0" y="0"/>
                      <a:ext cx="2783311" cy="2086831"/>
                    </a:xfrm>
                    <a:prstGeom prst="pentagon">
                      <a:avLst/>
                    </a:prstGeom>
                    <a:noFill/>
                    <a:ln>
                      <a:noFill/>
                    </a:ln>
                  </pic:spPr>
                </pic:pic>
              </a:graphicData>
            </a:graphic>
          </wp:inline>
        </w:drawing>
      </w:r>
    </w:p>
    <w:p>
      <w:pPr>
        <w:ind w:left="840" w:hanging="840" w:hangingChars="300"/>
        <w:rPr>
          <w:sz w:val="28"/>
          <w:szCs w:val="28"/>
        </w:rPr>
      </w:pPr>
      <w:r>
        <w:rPr>
          <w:rFonts w:hint="eastAsia"/>
          <w:sz w:val="28"/>
          <w:szCs w:val="28"/>
        </w:rPr>
        <w:t>10、金属</w:t>
      </w:r>
      <w:r>
        <w:rPr>
          <w:sz w:val="28"/>
          <w:szCs w:val="28"/>
        </w:rPr>
        <w:t>支架</w:t>
      </w:r>
      <w:r>
        <w:rPr>
          <w:rFonts w:hint="eastAsia"/>
          <w:sz w:val="28"/>
          <w:szCs w:val="28"/>
        </w:rPr>
        <w:t>维费用  元；主龙骨</w:t>
      </w:r>
      <w:r>
        <w:rPr>
          <w:sz w:val="28"/>
          <w:szCs w:val="28"/>
        </w:rPr>
        <w:t>维修费用</w:t>
      </w:r>
      <w:r>
        <w:rPr>
          <w:rFonts w:hint="eastAsia"/>
          <w:sz w:val="28"/>
          <w:szCs w:val="28"/>
        </w:rPr>
        <w:t xml:space="preserve">  元；</w:t>
      </w:r>
    </w:p>
    <w:p/>
    <w:p/>
    <w:p>
      <w:r>
        <w:drawing>
          <wp:inline distT="0" distB="0" distL="0" distR="0">
            <wp:extent cx="2324100" cy="1859280"/>
            <wp:effectExtent l="0" t="0" r="0" b="7620"/>
            <wp:docPr id="11" name="图片 11" descr="C:\Users\DELL\Desktop\IMG_21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DELL\Desktop\IMG_2106.JPG"/>
                    <pic:cNvPicPr>
                      <a:picLocks noChangeAspect="1" noChangeArrowheads="1"/>
                    </pic:cNvPicPr>
                  </pic:nvPicPr>
                  <pic:blipFill>
                    <a:blip r:embed="rId14" cstate="print">
                      <a:extLst>
                        <a:ext uri="{28A0092B-C50C-407E-A947-70E740481C1C}">
                          <a14:useLocalDpi xmlns:a14="http://schemas.microsoft.com/office/drawing/2010/main" val="0"/>
                        </a:ext>
                      </a:extLst>
                    </a:blip>
                    <a:srcRect t="20006" b="20006"/>
                    <a:stretch>
                      <a:fillRect/>
                    </a:stretch>
                  </pic:blipFill>
                  <pic:spPr>
                    <a:xfrm>
                      <a:off x="0" y="0"/>
                      <a:ext cx="2322981" cy="1859280"/>
                    </a:xfrm>
                    <a:prstGeom prst="hexagon">
                      <a:avLst/>
                    </a:prstGeom>
                    <a:noFill/>
                    <a:ln>
                      <a:noFill/>
                    </a:ln>
                  </pic:spPr>
                </pic:pic>
              </a:graphicData>
            </a:graphic>
          </wp:inline>
        </w:drawing>
      </w:r>
    </w:p>
    <w:p>
      <w:pPr>
        <w:ind w:left="560" w:hanging="560" w:hangingChars="200"/>
        <w:rPr>
          <w:b/>
          <w:sz w:val="28"/>
        </w:rPr>
      </w:pPr>
      <w:r>
        <w:rPr>
          <w:rFonts w:hint="eastAsia"/>
          <w:sz w:val="28"/>
        </w:rPr>
        <w:t>11、</w:t>
      </w:r>
      <w:r>
        <w:rPr>
          <w:rFonts w:hint="eastAsia"/>
          <w:sz w:val="28"/>
          <w:szCs w:val="28"/>
        </w:rPr>
        <w:t>维修底盘  元；轮子  元/只；支架  元。</w:t>
      </w:r>
      <w:bookmarkStart w:id="0" w:name="_GoBack"/>
      <w:bookmarkEnd w:id="0"/>
    </w:p>
    <w:p>
      <w:pPr>
        <w:rPr>
          <w:rFonts w:hint="eastAsia" w:asciiTheme="minorEastAsia" w:hAnsiTheme="minorEastAsia"/>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F1D0C0"/>
    <w:multiLevelType w:val="singleLevel"/>
    <w:tmpl w:val="9EF1D0C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F2A"/>
    <w:rsid w:val="000D43BB"/>
    <w:rsid w:val="00253422"/>
    <w:rsid w:val="002F0FA7"/>
    <w:rsid w:val="002F5FDE"/>
    <w:rsid w:val="005D5F2A"/>
    <w:rsid w:val="00961A13"/>
    <w:rsid w:val="00EB39F0"/>
    <w:rsid w:val="113F2092"/>
    <w:rsid w:val="138E699A"/>
    <w:rsid w:val="17F93FDB"/>
    <w:rsid w:val="3190087C"/>
    <w:rsid w:val="350D298F"/>
    <w:rsid w:val="3FDC63D8"/>
    <w:rsid w:val="532068EE"/>
    <w:rsid w:val="535D32CA"/>
    <w:rsid w:val="671B2AE8"/>
    <w:rsid w:val="69B94A79"/>
    <w:rsid w:val="6BDC4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79</Words>
  <Characters>451</Characters>
  <Lines>3</Lines>
  <Paragraphs>1</Paragraphs>
  <TotalTime>0</TotalTime>
  <ScaleCrop>false</ScaleCrop>
  <LinksUpToDate>false</LinksUpToDate>
  <CharactersWithSpaces>529</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吃肉的懒兔子</cp:lastModifiedBy>
  <cp:lastPrinted>2017-07-11T00:31:00Z</cp:lastPrinted>
  <dcterms:modified xsi:type="dcterms:W3CDTF">2019-10-23T08:11:45Z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